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02E" w:rsidRDefault="00F44BF8">
      <w:pPr>
        <w:pStyle w:val="Standard"/>
        <w:spacing w:before="74"/>
        <w:ind w:left="1802" w:right="1605"/>
        <w:jc w:val="center"/>
      </w:pPr>
      <w:bookmarkStart w:id="0" w:name="_GoBack"/>
      <w:bookmarkEnd w:id="0"/>
      <w:r>
        <w:rPr>
          <w:b/>
          <w:sz w:val="28"/>
        </w:rPr>
        <w:t>Федеральное государственное образовательное бюджетное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учреждение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высшего образования</w:t>
      </w:r>
    </w:p>
    <w:p w:rsidR="002C402E" w:rsidRDefault="00F44BF8">
      <w:pPr>
        <w:pStyle w:val="2"/>
        <w:spacing w:line="317" w:lineRule="exact"/>
        <w:ind w:left="1802" w:right="1605"/>
        <w:jc w:val="center"/>
      </w:pPr>
      <w:r>
        <w:t>«ФИНАНСОВЫЙ</w:t>
      </w:r>
      <w:r>
        <w:rPr>
          <w:spacing w:val="-5"/>
        </w:rPr>
        <w:t xml:space="preserve"> </w:t>
      </w:r>
      <w:r>
        <w:t>УНИВЕРСИТЕТ</w:t>
      </w:r>
    </w:p>
    <w:p w:rsidR="002C402E" w:rsidRDefault="00F44BF8">
      <w:pPr>
        <w:pStyle w:val="Standard"/>
        <w:spacing w:line="322" w:lineRule="exact"/>
        <w:ind w:left="1802" w:right="1605"/>
        <w:jc w:val="center"/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2C402E" w:rsidRDefault="00F44BF8">
      <w:pPr>
        <w:pStyle w:val="2"/>
        <w:ind w:left="1802" w:right="1603"/>
        <w:jc w:val="center"/>
      </w:pPr>
      <w:r>
        <w:t>(Финансовый</w:t>
      </w:r>
      <w:r>
        <w:rPr>
          <w:spacing w:val="-2"/>
        </w:rPr>
        <w:t xml:space="preserve"> </w:t>
      </w:r>
      <w:r>
        <w:t>университет)</w:t>
      </w:r>
    </w:p>
    <w:p w:rsidR="002C402E" w:rsidRDefault="002C402E">
      <w:pPr>
        <w:pStyle w:val="Textbody"/>
        <w:spacing w:before="11"/>
        <w:rPr>
          <w:b/>
          <w:sz w:val="27"/>
        </w:rPr>
      </w:pPr>
    </w:p>
    <w:p w:rsidR="002C402E" w:rsidRDefault="00F44BF8">
      <w:pPr>
        <w:pStyle w:val="1"/>
        <w:ind w:left="0" w:right="949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r>
        <w:t>Финуниверситета</w:t>
      </w:r>
    </w:p>
    <w:p w:rsidR="002C402E" w:rsidRDefault="002C402E">
      <w:pPr>
        <w:pStyle w:val="Textbody"/>
        <w:spacing w:before="11"/>
        <w:rPr>
          <w:b/>
          <w:sz w:val="27"/>
        </w:rPr>
      </w:pPr>
    </w:p>
    <w:p w:rsidR="002C402E" w:rsidRDefault="00F44BF8">
      <w:pPr>
        <w:pStyle w:val="Textbody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>Социально-гуманитарных и естественно-</w:t>
      </w:r>
      <w:r>
        <w:rPr>
          <w:rFonts w:eastAsia="Calibri"/>
        </w:rPr>
        <w:t>научных дисциплин</w:t>
      </w:r>
      <w:r>
        <w:t>»</w:t>
      </w:r>
    </w:p>
    <w:p w:rsidR="002C402E" w:rsidRDefault="002C402E">
      <w:pPr>
        <w:pStyle w:val="Textbody"/>
        <w:rPr>
          <w:b/>
          <w:sz w:val="30"/>
        </w:rPr>
      </w:pPr>
    </w:p>
    <w:p w:rsidR="002C402E" w:rsidRDefault="00F44BF8">
      <w:pPr>
        <w:pStyle w:val="Textbody"/>
        <w:spacing w:before="209"/>
        <w:ind w:left="6971"/>
      </w:pPr>
      <w:r>
        <w:t>УТВЕРЖДАЮ</w:t>
      </w:r>
    </w:p>
    <w:p w:rsidR="002C402E" w:rsidRDefault="00F44BF8">
      <w:pPr>
        <w:pStyle w:val="Standard"/>
        <w:widowControl/>
        <w:shd w:val="clear" w:color="auto" w:fill="FFFFFF"/>
        <w:ind w:left="7002" w:right="574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Директор Уральского филиала</w:t>
      </w:r>
    </w:p>
    <w:p w:rsidR="002C402E" w:rsidRDefault="00F44BF8">
      <w:pPr>
        <w:pStyle w:val="Textbody"/>
        <w:tabs>
          <w:tab w:val="left" w:pos="15554"/>
        </w:tabs>
        <w:ind w:left="700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eastAsia="Calibri"/>
          <w:bCs/>
        </w:rPr>
        <w:t>Д.А. Циринг</w:t>
      </w:r>
    </w:p>
    <w:p w:rsidR="002C402E" w:rsidRDefault="00F44BF8">
      <w:pPr>
        <w:pStyle w:val="Standard"/>
        <w:widowControl/>
        <w:shd w:val="clear" w:color="auto" w:fill="FFFFFF"/>
        <w:ind w:left="6930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«15» 02.2022 г.</w:t>
      </w:r>
    </w:p>
    <w:p w:rsidR="002C402E" w:rsidRDefault="002C402E">
      <w:pPr>
        <w:pStyle w:val="Textbody"/>
        <w:rPr>
          <w:sz w:val="30"/>
        </w:rPr>
      </w:pPr>
    </w:p>
    <w:p w:rsidR="002C402E" w:rsidRDefault="002C402E">
      <w:pPr>
        <w:pStyle w:val="Textbody"/>
        <w:rPr>
          <w:sz w:val="30"/>
        </w:rPr>
      </w:pPr>
    </w:p>
    <w:p w:rsidR="002C402E" w:rsidRDefault="002C402E">
      <w:pPr>
        <w:pStyle w:val="Textbody"/>
        <w:rPr>
          <w:sz w:val="30"/>
        </w:rPr>
      </w:pPr>
    </w:p>
    <w:p w:rsidR="002C402E" w:rsidRDefault="00F44BF8">
      <w:pPr>
        <w:pStyle w:val="Standard"/>
        <w:widowControl/>
        <w:spacing w:before="229"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Ю. В. Подповетная</w:t>
      </w:r>
    </w:p>
    <w:p w:rsidR="002C402E" w:rsidRDefault="00F44BF8">
      <w:pPr>
        <w:pStyle w:val="1"/>
        <w:spacing w:before="204"/>
      </w:pPr>
      <w:r>
        <w:t>НЕЙРОННЫЕ</w:t>
      </w:r>
      <w:r>
        <w:rPr>
          <w:spacing w:val="-4"/>
        </w:rPr>
        <w:t xml:space="preserve"> </w:t>
      </w:r>
      <w:r>
        <w:t>СЕТИ</w:t>
      </w:r>
    </w:p>
    <w:p w:rsidR="002C402E" w:rsidRDefault="002C402E">
      <w:pPr>
        <w:pStyle w:val="Textbody"/>
        <w:spacing w:before="1"/>
        <w:rPr>
          <w:b/>
          <w:sz w:val="48"/>
        </w:rPr>
      </w:pPr>
    </w:p>
    <w:p w:rsidR="002C402E" w:rsidRDefault="00F44BF8">
      <w:pPr>
        <w:pStyle w:val="2"/>
        <w:ind w:left="1802" w:right="1604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:rsidR="002C402E" w:rsidRDefault="002C402E">
      <w:pPr>
        <w:pStyle w:val="Textbody"/>
        <w:spacing w:before="2"/>
        <w:rPr>
          <w:b/>
        </w:rPr>
      </w:pPr>
    </w:p>
    <w:p w:rsidR="002C402E" w:rsidRDefault="00F44BF8">
      <w:pPr>
        <w:pStyle w:val="Standard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2C402E" w:rsidRDefault="00F44BF8">
      <w:pPr>
        <w:pStyle w:val="Standard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38.03.05 «Бизнес-информатика», профиль «ИТ- менеджмент в бизнесе»</w:t>
      </w:r>
    </w:p>
    <w:p w:rsidR="002C402E" w:rsidRDefault="00F44BF8">
      <w:pPr>
        <w:pStyle w:val="Standard"/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бакалавриата</w:t>
      </w:r>
    </w:p>
    <w:p w:rsidR="002C402E" w:rsidRDefault="00F44BF8">
      <w:pPr>
        <w:pStyle w:val="Standard"/>
        <w:spacing w:line="322" w:lineRule="exact"/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«Цифровая трансформация управления бизнесом»</w:t>
      </w:r>
    </w:p>
    <w:p w:rsidR="002C402E" w:rsidRDefault="002C402E">
      <w:pPr>
        <w:pStyle w:val="Textbody"/>
        <w:rPr>
          <w:sz w:val="30"/>
        </w:rPr>
      </w:pPr>
    </w:p>
    <w:p w:rsidR="002C402E" w:rsidRDefault="002C402E">
      <w:pPr>
        <w:pStyle w:val="Textbody"/>
        <w:spacing w:before="10"/>
        <w:rPr>
          <w:sz w:val="25"/>
        </w:rPr>
      </w:pPr>
    </w:p>
    <w:p w:rsidR="002C402E" w:rsidRDefault="00F44BF8">
      <w:pPr>
        <w:pStyle w:val="Standard"/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</w:t>
      </w:r>
      <w:r>
        <w:rPr>
          <w:rFonts w:eastAsia="Calibri"/>
          <w:sz w:val="28"/>
          <w:szCs w:val="28"/>
        </w:rPr>
        <w:t>ченым советом филиала</w:t>
      </w:r>
    </w:p>
    <w:p w:rsidR="002C402E" w:rsidRDefault="00F44BF8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2C402E" w:rsidRDefault="002C402E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2C402E" w:rsidRDefault="00F44BF8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2C402E" w:rsidRDefault="002C402E">
      <w:pPr>
        <w:pStyle w:val="Standard"/>
        <w:widowControl/>
        <w:jc w:val="center"/>
        <w:rPr>
          <w:rFonts w:eastAsia="Calibri"/>
          <w:b/>
          <w:sz w:val="28"/>
          <w:szCs w:val="28"/>
        </w:rPr>
      </w:pPr>
    </w:p>
    <w:p w:rsidR="002C402E" w:rsidRDefault="002C402E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2C402E" w:rsidRDefault="002C402E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2C402E" w:rsidRDefault="002C402E">
      <w:pPr>
        <w:pStyle w:val="Standard"/>
        <w:widowControl/>
        <w:rPr>
          <w:rFonts w:eastAsia="Calibri"/>
          <w:sz w:val="28"/>
          <w:szCs w:val="28"/>
        </w:rPr>
      </w:pPr>
    </w:p>
    <w:p w:rsidR="002C402E" w:rsidRDefault="002C402E">
      <w:pPr>
        <w:pStyle w:val="Standard"/>
        <w:widowControl/>
        <w:rPr>
          <w:rFonts w:eastAsia="Calibri"/>
          <w:sz w:val="28"/>
          <w:szCs w:val="28"/>
        </w:rPr>
      </w:pPr>
    </w:p>
    <w:p w:rsidR="002C402E" w:rsidRDefault="00F44BF8">
      <w:pPr>
        <w:pStyle w:val="Standard"/>
        <w:widowControl/>
        <w:ind w:left="1799" w:right="1605"/>
        <w:jc w:val="center"/>
        <w:rPr>
          <w:rFonts w:eastAsia="Calibri"/>
          <w:sz w:val="28"/>
          <w:szCs w:val="28"/>
        </w:rPr>
        <w:sectPr w:rsidR="002C402E">
          <w:footerReference w:type="default" r:id="rId8"/>
          <w:pgSz w:w="11906" w:h="16838"/>
          <w:pgMar w:top="1040" w:right="620" w:bottom="1080" w:left="420" w:header="720" w:footer="889" w:gutter="0"/>
          <w:pgNumType w:start="1"/>
          <w:cols w:space="720"/>
        </w:sectPr>
      </w:pPr>
      <w:r>
        <w:rPr>
          <w:rFonts w:eastAsia="Calibri"/>
          <w:sz w:val="28"/>
          <w:szCs w:val="28"/>
        </w:rPr>
        <w:t>Челябинск 2022</w:t>
      </w:r>
    </w:p>
    <w:p w:rsidR="002C402E" w:rsidRDefault="00F44BF8">
      <w:pPr>
        <w:pStyle w:val="Textbody"/>
        <w:spacing w:before="74" w:line="362" w:lineRule="auto"/>
        <w:ind w:left="1166" w:right="510"/>
        <w:jc w:val="both"/>
      </w:pPr>
      <w:r>
        <w:t xml:space="preserve">Рецензенты: Переверзев П.П., д.т.н., профессор кафедры </w:t>
      </w:r>
      <w:r>
        <w:t>технологии автоматизированного</w:t>
      </w:r>
      <w:r>
        <w:rPr>
          <w:spacing w:val="-67"/>
        </w:rPr>
        <w:t xml:space="preserve"> </w:t>
      </w:r>
      <w:r>
        <w:t>машиностроения Южно-Уральского государственного университета</w:t>
      </w:r>
      <w:r>
        <w:rPr>
          <w:spacing w:val="1"/>
        </w:rPr>
        <w:t xml:space="preserve"> </w:t>
      </w:r>
      <w:r>
        <w:t>(Национального</w:t>
      </w:r>
      <w:r>
        <w:rPr>
          <w:spacing w:val="-3"/>
        </w:rPr>
        <w:t xml:space="preserve"> </w:t>
      </w:r>
      <w:r>
        <w:t>исследовательского</w:t>
      </w:r>
      <w:r>
        <w:rPr>
          <w:spacing w:val="3"/>
        </w:rPr>
        <w:t xml:space="preserve"> </w:t>
      </w:r>
      <w:r>
        <w:t>университета)</w:t>
      </w:r>
    </w:p>
    <w:p w:rsidR="002C402E" w:rsidRDefault="002C402E">
      <w:pPr>
        <w:pStyle w:val="Textbody"/>
        <w:spacing w:before="6"/>
        <w:rPr>
          <w:sz w:val="31"/>
        </w:rPr>
      </w:pPr>
    </w:p>
    <w:p w:rsidR="002C402E" w:rsidRDefault="00F44BF8">
      <w:pPr>
        <w:pStyle w:val="Standard"/>
        <w:ind w:left="1166" w:right="508"/>
        <w:jc w:val="both"/>
      </w:pPr>
      <w:r>
        <w:rPr>
          <w:b/>
          <w:spacing w:val="-2"/>
          <w:sz w:val="28"/>
        </w:rPr>
        <w:t>Подповетная Ю. В.</w:t>
      </w:r>
      <w:r>
        <w:rPr>
          <w:b/>
          <w:sz w:val="28"/>
        </w:rPr>
        <w:t xml:space="preserve"> «НЕЙРОННЫЕ СЕТИ». </w:t>
      </w:r>
      <w:r>
        <w:rPr>
          <w:sz w:val="24"/>
        </w:rPr>
        <w:t>Рабочая программа дисциплины для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студентов,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 38.03.05</w:t>
      </w:r>
      <w:r>
        <w:rPr>
          <w:sz w:val="24"/>
        </w:rPr>
        <w:t xml:space="preserve"> «Бизнес-информатика», профиль «ИТ-менеджмент в</w:t>
      </w:r>
      <w:r>
        <w:rPr>
          <w:spacing w:val="1"/>
          <w:sz w:val="24"/>
        </w:rPr>
        <w:t xml:space="preserve"> </w:t>
      </w:r>
      <w:r>
        <w:rPr>
          <w:sz w:val="24"/>
        </w:rPr>
        <w:t>бизнесе»,</w:t>
      </w:r>
      <w:r>
        <w:rPr>
          <w:spacing w:val="1"/>
          <w:sz w:val="24"/>
        </w:rPr>
        <w:t xml:space="preserve"> </w:t>
      </w:r>
      <w:r>
        <w:rPr>
          <w:sz w:val="24"/>
        </w:rPr>
        <w:t>очная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Челябинск:</w:t>
      </w:r>
      <w:r>
        <w:rPr>
          <w:spacing w:val="1"/>
          <w:sz w:val="24"/>
        </w:rPr>
        <w:t xml:space="preserve"> </w:t>
      </w:r>
      <w:r>
        <w:rPr>
          <w:sz w:val="24"/>
        </w:rPr>
        <w:t>Уральский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филиал</w:t>
      </w:r>
      <w:r>
        <w:rPr>
          <w:spacing w:val="1"/>
          <w:sz w:val="24"/>
        </w:rPr>
        <w:t xml:space="preserve"> </w:t>
      </w:r>
      <w:r>
        <w:rPr>
          <w:sz w:val="24"/>
        </w:rPr>
        <w:t>Финуниверситета,</w:t>
      </w:r>
      <w:r>
        <w:rPr>
          <w:spacing w:val="-14"/>
          <w:sz w:val="24"/>
        </w:rPr>
        <w:t xml:space="preserve"> </w:t>
      </w:r>
      <w:r>
        <w:rPr>
          <w:sz w:val="24"/>
        </w:rPr>
        <w:t>кафедра</w:t>
      </w:r>
      <w:r>
        <w:rPr>
          <w:spacing w:val="-16"/>
          <w:sz w:val="24"/>
        </w:rPr>
        <w:t xml:space="preserve"> </w:t>
      </w:r>
      <w:r>
        <w:rPr>
          <w:sz w:val="24"/>
        </w:rPr>
        <w:t>«</w:t>
      </w:r>
      <w:r>
        <w:rPr>
          <w:rFonts w:eastAsia="Calibri"/>
          <w:sz w:val="24"/>
        </w:rPr>
        <w:t>Социально-гуманитарных и естественно-научных дисциплин</w:t>
      </w:r>
      <w:r>
        <w:rPr>
          <w:sz w:val="24"/>
        </w:rPr>
        <w:t>»,</w:t>
      </w:r>
      <w:r>
        <w:rPr>
          <w:spacing w:val="-16"/>
          <w:sz w:val="24"/>
        </w:rPr>
        <w:t xml:space="preserve"> </w:t>
      </w:r>
      <w:r>
        <w:rPr>
          <w:sz w:val="24"/>
        </w:rPr>
        <w:t>2022</w:t>
      </w:r>
      <w:r>
        <w:rPr>
          <w:spacing w:val="-12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60"/>
          <w:sz w:val="24"/>
        </w:rPr>
        <w:t xml:space="preserve"> </w:t>
      </w:r>
      <w:r>
        <w:rPr>
          <w:sz w:val="24"/>
        </w:rPr>
        <w:t>26 с.</w:t>
      </w:r>
    </w:p>
    <w:p w:rsidR="002C402E" w:rsidRDefault="002C402E">
      <w:pPr>
        <w:pStyle w:val="Textbody"/>
        <w:spacing w:before="1"/>
      </w:pPr>
    </w:p>
    <w:p w:rsidR="002C402E" w:rsidRDefault="00F44BF8">
      <w:pPr>
        <w:pStyle w:val="Standard"/>
        <w:ind w:left="712" w:right="511" w:firstLine="499"/>
        <w:jc w:val="both"/>
      </w:pPr>
      <w:r>
        <w:rPr>
          <w:sz w:val="24"/>
        </w:rPr>
        <w:t xml:space="preserve">Дисциплина </w:t>
      </w:r>
      <w:r>
        <w:rPr>
          <w:b/>
          <w:sz w:val="24"/>
        </w:rPr>
        <w:t xml:space="preserve">«Нейронные сети» </w:t>
      </w:r>
      <w:r>
        <w:rPr>
          <w:sz w:val="24"/>
        </w:rPr>
        <w:t>относится к Модулю дисциплин по выбору, углубляю-</w:t>
      </w:r>
      <w:r>
        <w:rPr>
          <w:spacing w:val="1"/>
          <w:sz w:val="24"/>
        </w:rPr>
        <w:t xml:space="preserve"> </w:t>
      </w:r>
      <w:r>
        <w:rPr>
          <w:sz w:val="24"/>
        </w:rPr>
        <w:t>щих освоение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«ИТ-менеджмент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2C402E" w:rsidRDefault="00F44BF8">
      <w:pPr>
        <w:pStyle w:val="Standard"/>
        <w:spacing w:before="1"/>
        <w:ind w:left="712" w:right="508" w:firstLine="499"/>
        <w:jc w:val="both"/>
      </w:pPr>
      <w:r>
        <w:rPr>
          <w:sz w:val="24"/>
        </w:rPr>
        <w:t>В рабочей программе дисциплины представлены цели и задачи дисциплины, треб</w:t>
      </w:r>
      <w:r>
        <w:rPr>
          <w:sz w:val="24"/>
        </w:rPr>
        <w:t>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к результатам освоения дисциплины, содержание дисциплины, тематика практических заня-</w:t>
      </w:r>
      <w:r>
        <w:rPr>
          <w:spacing w:val="1"/>
          <w:sz w:val="24"/>
        </w:rPr>
        <w:t xml:space="preserve"> </w:t>
      </w:r>
      <w:r>
        <w:rPr>
          <w:sz w:val="24"/>
        </w:rPr>
        <w:t>тий и технология их проведения, формы самостоятельной работы студентов, система оцени-</w:t>
      </w:r>
      <w:r>
        <w:rPr>
          <w:spacing w:val="1"/>
          <w:sz w:val="24"/>
        </w:rPr>
        <w:t xml:space="preserve"> </w:t>
      </w:r>
      <w:r>
        <w:rPr>
          <w:sz w:val="24"/>
        </w:rPr>
        <w:t>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информационное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дисциплины.</w:t>
      </w:r>
    </w:p>
    <w:p w:rsidR="002C402E" w:rsidRDefault="002C402E">
      <w:pPr>
        <w:pStyle w:val="Textbody"/>
        <w:rPr>
          <w:sz w:val="26"/>
        </w:rPr>
      </w:pPr>
    </w:p>
    <w:p w:rsidR="002C402E" w:rsidRDefault="002C402E">
      <w:pPr>
        <w:pStyle w:val="Textbody"/>
        <w:rPr>
          <w:sz w:val="26"/>
        </w:rPr>
      </w:pPr>
    </w:p>
    <w:p w:rsidR="002C402E" w:rsidRDefault="002C402E">
      <w:pPr>
        <w:pStyle w:val="Textbody"/>
        <w:rPr>
          <w:sz w:val="26"/>
        </w:rPr>
      </w:pPr>
    </w:p>
    <w:p w:rsidR="002C402E" w:rsidRDefault="002C402E">
      <w:pPr>
        <w:pStyle w:val="Textbody"/>
        <w:rPr>
          <w:sz w:val="26"/>
        </w:rPr>
      </w:pPr>
    </w:p>
    <w:p w:rsidR="002C402E" w:rsidRDefault="002C402E">
      <w:pPr>
        <w:pStyle w:val="Textbody"/>
        <w:rPr>
          <w:sz w:val="26"/>
        </w:rPr>
      </w:pPr>
    </w:p>
    <w:p w:rsidR="002C402E" w:rsidRDefault="002C402E">
      <w:pPr>
        <w:pStyle w:val="Textbody"/>
        <w:rPr>
          <w:sz w:val="26"/>
        </w:rPr>
      </w:pPr>
    </w:p>
    <w:p w:rsidR="002C402E" w:rsidRDefault="002C402E">
      <w:pPr>
        <w:pStyle w:val="Textbody"/>
        <w:spacing w:before="9"/>
        <w:rPr>
          <w:sz w:val="35"/>
        </w:rPr>
      </w:pPr>
    </w:p>
    <w:p w:rsidR="002C402E" w:rsidRDefault="00F44BF8">
      <w:pPr>
        <w:pStyle w:val="Standard"/>
        <w:tabs>
          <w:tab w:val="left" w:pos="12082"/>
        </w:tabs>
        <w:ind w:left="5225" w:right="2815" w:firstLine="1308"/>
      </w:pPr>
      <w:r>
        <w:rPr>
          <w:sz w:val="24"/>
        </w:rPr>
        <w:t>УДК 003.26.09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ББК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2C402E" w:rsidRDefault="002C402E">
      <w:pPr>
        <w:pStyle w:val="Textbody"/>
        <w:spacing w:before="1"/>
        <w:rPr>
          <w:sz w:val="24"/>
        </w:rPr>
      </w:pPr>
    </w:p>
    <w:p w:rsidR="002C402E" w:rsidRDefault="00F44BF8">
      <w:pPr>
        <w:pStyle w:val="3"/>
        <w:spacing w:before="1"/>
        <w:ind w:right="1604"/>
        <w:jc w:val="center"/>
      </w:pPr>
      <w:r>
        <w:t>Учебное</w:t>
      </w:r>
      <w:r>
        <w:rPr>
          <w:spacing w:val="-3"/>
        </w:rPr>
        <w:t xml:space="preserve"> </w:t>
      </w:r>
      <w:r>
        <w:t>издание</w:t>
      </w:r>
    </w:p>
    <w:p w:rsidR="002C402E" w:rsidRDefault="00F44BF8">
      <w:pPr>
        <w:pStyle w:val="Textbody"/>
        <w:spacing w:before="2" w:line="322" w:lineRule="exact"/>
        <w:jc w:val="center"/>
        <w:rPr>
          <w:b/>
          <w:i/>
          <w:sz w:val="30"/>
        </w:rPr>
      </w:pPr>
      <w:r>
        <w:rPr>
          <w:b/>
          <w:i/>
          <w:sz w:val="30"/>
        </w:rPr>
        <w:t>Подповетная Юлия Валерьевна</w:t>
      </w:r>
    </w:p>
    <w:p w:rsidR="002C402E" w:rsidRDefault="00F44BF8">
      <w:pPr>
        <w:pStyle w:val="2"/>
        <w:spacing w:line="321" w:lineRule="exact"/>
        <w:ind w:left="1802" w:right="1602"/>
        <w:jc w:val="center"/>
      </w:pPr>
      <w:r>
        <w:t>Нейронные</w:t>
      </w:r>
      <w:r>
        <w:rPr>
          <w:spacing w:val="-1"/>
        </w:rPr>
        <w:t xml:space="preserve"> </w:t>
      </w:r>
      <w:r>
        <w:t>сети</w:t>
      </w:r>
    </w:p>
    <w:p w:rsidR="002C402E" w:rsidRDefault="00F44BF8">
      <w:pPr>
        <w:pStyle w:val="Standard"/>
        <w:spacing w:line="275" w:lineRule="exact"/>
        <w:ind w:left="1802" w:right="1604"/>
        <w:jc w:val="center"/>
      </w:pPr>
      <w:r>
        <w:rPr>
          <w:b/>
          <w:i/>
          <w:sz w:val="24"/>
        </w:rPr>
        <w:t>Рабочая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программа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p w:rsidR="002C402E" w:rsidRPr="004A199A" w:rsidRDefault="00F44BF8">
      <w:pPr>
        <w:pStyle w:val="Standard"/>
        <w:tabs>
          <w:tab w:val="left" w:pos="9944"/>
        </w:tabs>
        <w:spacing w:before="18" w:line="552" w:lineRule="exact"/>
        <w:ind w:left="3091" w:right="2409" w:hanging="1671"/>
        <w:jc w:val="center"/>
        <w:rPr>
          <w:lang w:val="en-US"/>
        </w:rPr>
      </w:pPr>
      <w:r>
        <w:rPr>
          <w:spacing w:val="-57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"/>
          <w:sz w:val="24"/>
        </w:rPr>
        <w:t xml:space="preserve"> </w:t>
      </w:r>
      <w:r>
        <w:rPr>
          <w:sz w:val="24"/>
        </w:rPr>
        <w:t>60х90/16. Гарнитура</w:t>
      </w:r>
      <w:r w:rsidRPr="004A199A">
        <w:rPr>
          <w:sz w:val="24"/>
          <w:lang w:val="en-US"/>
        </w:rPr>
        <w:t xml:space="preserve"> Times New</w:t>
      </w:r>
      <w:r w:rsidRPr="004A199A">
        <w:rPr>
          <w:spacing w:val="-1"/>
          <w:sz w:val="24"/>
          <w:lang w:val="en-US"/>
        </w:rPr>
        <w:t xml:space="preserve"> </w:t>
      </w:r>
      <w:r w:rsidRPr="004A199A">
        <w:rPr>
          <w:sz w:val="24"/>
          <w:lang w:val="en-US"/>
        </w:rPr>
        <w:t>Roman</w:t>
      </w:r>
    </w:p>
    <w:p w:rsidR="00000000" w:rsidRDefault="00F44BF8">
      <w:pPr>
        <w:sectPr w:rsidR="00000000">
          <w:footerReference w:type="default" r:id="rId9"/>
          <w:pgSz w:w="11906" w:h="16838"/>
          <w:pgMar w:top="1040" w:right="620" w:bottom="1160" w:left="420" w:header="720" w:footer="889" w:gutter="0"/>
          <w:cols w:space="720"/>
        </w:sectPr>
      </w:pPr>
    </w:p>
    <w:p w:rsidR="002C402E" w:rsidRDefault="00F44BF8">
      <w:pPr>
        <w:pStyle w:val="Standard"/>
        <w:tabs>
          <w:tab w:val="left" w:pos="7037"/>
          <w:tab w:val="left" w:pos="8674"/>
        </w:tabs>
        <w:spacing w:line="258" w:lineRule="exact"/>
        <w:ind w:left="2748"/>
      </w:pPr>
      <w:r>
        <w:rPr>
          <w:sz w:val="24"/>
        </w:rPr>
        <w:t>Усл</w:t>
      </w:r>
      <w:r w:rsidRPr="004A199A">
        <w:rPr>
          <w:sz w:val="24"/>
          <w:lang w:val="en-US"/>
        </w:rPr>
        <w:t xml:space="preserve">. </w:t>
      </w:r>
      <w:r>
        <w:rPr>
          <w:sz w:val="24"/>
        </w:rPr>
        <w:t>п</w:t>
      </w:r>
      <w:r w:rsidRPr="004A199A">
        <w:rPr>
          <w:sz w:val="24"/>
          <w:lang w:val="en-US"/>
        </w:rPr>
        <w:t>.</w:t>
      </w:r>
      <w:r>
        <w:rPr>
          <w:sz w:val="24"/>
        </w:rPr>
        <w:t>л</w:t>
      </w:r>
      <w:r w:rsidRPr="004A199A">
        <w:rPr>
          <w:sz w:val="24"/>
          <w:lang w:val="en-US"/>
        </w:rPr>
        <w:t>.</w:t>
      </w:r>
      <w:r w:rsidRPr="004A199A">
        <w:rPr>
          <w:sz w:val="24"/>
          <w:u w:val="single"/>
          <w:lang w:val="en-US"/>
        </w:rPr>
        <w:tab/>
      </w:r>
      <w:r w:rsidRPr="004A199A">
        <w:rPr>
          <w:sz w:val="24"/>
          <w:lang w:val="en-US"/>
        </w:rPr>
        <w:t xml:space="preserve">. </w:t>
      </w:r>
      <w:r>
        <w:rPr>
          <w:sz w:val="24"/>
        </w:rPr>
        <w:t>Изд.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№  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2C402E" w:rsidRDefault="00F44BF8">
      <w:pPr>
        <w:pStyle w:val="Standard"/>
        <w:ind w:left="5345"/>
      </w:pPr>
      <w:r>
        <w:rPr>
          <w:i/>
          <w:sz w:val="24"/>
        </w:rPr>
        <w:t>Заказ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№</w:t>
      </w:r>
    </w:p>
    <w:p w:rsidR="002C402E" w:rsidRDefault="00F44BF8">
      <w:pPr>
        <w:pStyle w:val="Standard"/>
        <w:tabs>
          <w:tab w:val="left" w:pos="1751"/>
        </w:tabs>
        <w:spacing w:line="258" w:lineRule="exact"/>
        <w:ind w:left="114"/>
      </w:pPr>
      <w:r>
        <w:br w:type="column"/>
      </w:r>
      <w:r>
        <w:rPr>
          <w:sz w:val="24"/>
        </w:rPr>
        <w:t>.Тираж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z w:val="24"/>
          <w:u w:val="single"/>
        </w:rPr>
        <w:tab/>
      </w:r>
      <w:r>
        <w:rPr>
          <w:sz w:val="24"/>
        </w:rPr>
        <w:t>экз.</w:t>
      </w:r>
    </w:p>
    <w:p w:rsidR="00000000" w:rsidRPr="004A199A" w:rsidRDefault="00F44BF8">
      <w:pPr>
        <w:rPr>
          <w:lang w:val="ru-RU"/>
        </w:rPr>
        <w:sectPr w:rsidR="00000000" w:rsidRPr="004A199A">
          <w:type w:val="continuous"/>
          <w:pgSz w:w="11906" w:h="16838"/>
          <w:pgMar w:top="1040" w:right="620" w:bottom="1160" w:left="420" w:header="720" w:footer="889" w:gutter="0"/>
          <w:cols w:num="2" w:space="720" w:equalWidth="0">
            <w:col w:w="6196" w:space="40"/>
            <w:col w:w="4630" w:space="0"/>
          </w:cols>
        </w:sectPr>
      </w:pPr>
    </w:p>
    <w:p w:rsidR="002C402E" w:rsidRDefault="00F44BF8">
      <w:pPr>
        <w:pStyle w:val="Standard"/>
        <w:ind w:left="1802" w:right="1545"/>
        <w:jc w:val="center"/>
      </w:pPr>
      <w:r>
        <w:rPr>
          <w:i/>
          <w:sz w:val="24"/>
        </w:rPr>
        <w:t>Отпечатано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Уральском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филиале</w:t>
      </w:r>
      <w:r>
        <w:rPr>
          <w:i/>
          <w:spacing w:val="-4"/>
          <w:sz w:val="24"/>
        </w:rPr>
        <w:t xml:space="preserve"> </w:t>
      </w:r>
      <w:r>
        <w:rPr>
          <w:i/>
          <w:spacing w:val="-5"/>
          <w:sz w:val="24"/>
        </w:rPr>
        <w:t>Финуниверситета</w:t>
      </w:r>
    </w:p>
    <w:p w:rsidR="002C402E" w:rsidRDefault="00F44BF8">
      <w:pPr>
        <w:pStyle w:val="Standard"/>
        <w:spacing w:before="230"/>
        <w:ind w:left="5249"/>
      </w:pPr>
      <w:r>
        <w:rPr>
          <w:sz w:val="24"/>
        </w:rPr>
        <w:t>©</w:t>
      </w:r>
      <w:r>
        <w:rPr>
          <w:spacing w:val="-2"/>
          <w:sz w:val="24"/>
        </w:rPr>
        <w:t xml:space="preserve"> </w:t>
      </w:r>
      <w:r>
        <w:rPr>
          <w:b/>
          <w:spacing w:val="-1"/>
          <w:sz w:val="24"/>
        </w:rPr>
        <w:t>Подповетная Ю. В.,</w:t>
      </w:r>
      <w:r>
        <w:rPr>
          <w:b/>
          <w:spacing w:val="44"/>
          <w:sz w:val="24"/>
        </w:rPr>
        <w:t xml:space="preserve"> </w:t>
      </w:r>
      <w:r>
        <w:rPr>
          <w:b/>
          <w:spacing w:val="-1"/>
          <w:sz w:val="24"/>
        </w:rPr>
        <w:t>2022</w:t>
      </w:r>
    </w:p>
    <w:p w:rsidR="002C402E" w:rsidRDefault="00F44BF8">
      <w:pPr>
        <w:pStyle w:val="Standard"/>
        <w:ind w:left="5249"/>
      </w:pPr>
      <w:r>
        <w:rPr>
          <w:sz w:val="24"/>
        </w:rPr>
        <w:t>©</w:t>
      </w:r>
      <w:r>
        <w:rPr>
          <w:spacing w:val="-3"/>
          <w:sz w:val="24"/>
        </w:rPr>
        <w:t xml:space="preserve"> </w:t>
      </w:r>
      <w:r>
        <w:rPr>
          <w:b/>
          <w:spacing w:val="-2"/>
          <w:sz w:val="24"/>
        </w:rPr>
        <w:t>Уральский филиал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Финуниверситета,</w:t>
      </w:r>
      <w:r>
        <w:rPr>
          <w:b/>
          <w:spacing w:val="-11"/>
          <w:sz w:val="24"/>
        </w:rPr>
        <w:t xml:space="preserve"> </w:t>
      </w:r>
      <w:r>
        <w:rPr>
          <w:b/>
          <w:spacing w:val="-1"/>
          <w:sz w:val="24"/>
        </w:rPr>
        <w:t>2022</w:t>
      </w:r>
    </w:p>
    <w:p w:rsidR="00000000" w:rsidRPr="004A199A" w:rsidRDefault="00F44BF8">
      <w:pPr>
        <w:rPr>
          <w:lang w:val="ru-RU"/>
        </w:rPr>
        <w:sectPr w:rsidR="00000000" w:rsidRPr="004A199A">
          <w:type w:val="continuous"/>
          <w:pgSz w:w="11906" w:h="16838"/>
          <w:pgMar w:top="1040" w:right="620" w:bottom="1160" w:left="420" w:header="720" w:footer="889" w:gutter="0"/>
          <w:cols w:space="0"/>
        </w:sectPr>
      </w:pPr>
    </w:p>
    <w:p w:rsidR="002C402E" w:rsidRDefault="00F44BF8">
      <w:pPr>
        <w:pStyle w:val="1"/>
        <w:ind w:left="1802" w:right="1156"/>
      </w:pPr>
      <w:r>
        <w:t>ОГЛАВЛЕНИЕ</w:t>
      </w:r>
    </w:p>
    <w:p w:rsidR="002C402E" w:rsidRDefault="00F44BF8">
      <w:pPr>
        <w:pStyle w:val="Contents1"/>
        <w:numPr>
          <w:ilvl w:val="0"/>
          <w:numId w:val="15"/>
        </w:numPr>
        <w:tabs>
          <w:tab w:val="left" w:pos="2559"/>
          <w:tab w:val="left" w:leader="dot" w:pos="11492"/>
        </w:tabs>
        <w:spacing w:before="186"/>
        <w:ind w:left="1279" w:hanging="568"/>
      </w:pPr>
      <w:hyperlink r:id="rId10" w:history="1">
        <w:r>
          <w:t>Наименование</w:t>
        </w:r>
      </w:hyperlink>
      <w:hyperlink r:id="rId11" w:history="1">
        <w:r>
          <w:rPr>
            <w:spacing w:val="-4"/>
          </w:rPr>
          <w:t xml:space="preserve"> </w:t>
        </w:r>
      </w:hyperlink>
      <w:hyperlink r:id="rId12" w:history="1">
        <w:r>
          <w:t>дисциплины</w:t>
        </w:r>
      </w:hyperlink>
      <w:r>
        <w:tab/>
        <w:t>4</w:t>
      </w:r>
    </w:p>
    <w:p w:rsidR="002C402E" w:rsidRDefault="00F44BF8">
      <w:pPr>
        <w:pStyle w:val="Contents1"/>
        <w:numPr>
          <w:ilvl w:val="0"/>
          <w:numId w:val="14"/>
        </w:numPr>
        <w:tabs>
          <w:tab w:val="left" w:pos="1992"/>
          <w:tab w:val="left" w:leader="dot" w:pos="10925"/>
        </w:tabs>
        <w:spacing w:before="50" w:line="276" w:lineRule="auto"/>
        <w:ind w:right="510"/>
      </w:pPr>
      <w:hyperlink r:id="rId13" w:history="1">
        <w:r>
          <w:t>Перечень планируемых результатов освоения образовательной программы</w:t>
        </w:r>
      </w:hyperlink>
      <w:r>
        <w:rPr>
          <w:spacing w:val="1"/>
        </w:rPr>
        <w:t xml:space="preserve"> </w:t>
      </w:r>
      <w:hyperlink r:id="rId14" w:history="1">
        <w:r>
          <w:t>с указанием индикаторов их достижения и планируемых результатов обучения</w:t>
        </w:r>
      </w:hyperlink>
      <w:r>
        <w:rPr>
          <w:spacing w:val="1"/>
        </w:rPr>
        <w:t xml:space="preserve"> </w:t>
      </w:r>
      <w:hyperlink r:id="rId15" w:history="1">
        <w:r>
          <w:t>по</w:t>
        </w:r>
      </w:hyperlink>
      <w:hyperlink r:id="rId16" w:history="1">
        <w:r>
          <w:rPr>
            <w:spacing w:val="-4"/>
          </w:rPr>
          <w:t xml:space="preserve"> </w:t>
        </w:r>
      </w:hyperlink>
      <w:hyperlink r:id="rId17" w:history="1">
        <w:r>
          <w:t>дисциплине.</w:t>
        </w:r>
      </w:hyperlink>
      <w:r>
        <w:tab/>
      </w:r>
      <w:r>
        <w:rPr>
          <w:spacing w:val="-1"/>
        </w:rPr>
        <w:t>4</w:t>
      </w:r>
    </w:p>
    <w:p w:rsidR="002C402E" w:rsidRDefault="00F44BF8">
      <w:pPr>
        <w:pStyle w:val="Contents1"/>
        <w:numPr>
          <w:ilvl w:val="0"/>
          <w:numId w:val="14"/>
        </w:numPr>
        <w:tabs>
          <w:tab w:val="left" w:pos="2727"/>
          <w:tab w:val="left" w:leader="dot" w:pos="11576"/>
        </w:tabs>
        <w:ind w:left="1363" w:hanging="652"/>
      </w:pPr>
      <w:hyperlink r:id="rId18" w:history="1">
        <w:r>
          <w:t>Место</w:t>
        </w:r>
      </w:hyperlink>
      <w:hyperlink r:id="rId19" w:history="1">
        <w:r>
          <w:rPr>
            <w:spacing w:val="-1"/>
          </w:rPr>
          <w:t xml:space="preserve"> </w:t>
        </w:r>
      </w:hyperlink>
      <w:hyperlink r:id="rId20" w:history="1">
        <w:r>
          <w:t>дисциплины</w:t>
        </w:r>
      </w:hyperlink>
      <w:hyperlink r:id="rId21" w:history="1">
        <w:r>
          <w:rPr>
            <w:spacing w:val="-2"/>
          </w:rPr>
          <w:t xml:space="preserve"> </w:t>
        </w:r>
      </w:hyperlink>
      <w:hyperlink r:id="rId22" w:history="1">
        <w:r>
          <w:t>в</w:t>
        </w:r>
      </w:hyperlink>
      <w:hyperlink r:id="rId23" w:history="1">
        <w:r>
          <w:rPr>
            <w:spacing w:val="-2"/>
          </w:rPr>
          <w:t xml:space="preserve"> </w:t>
        </w:r>
      </w:hyperlink>
      <w:hyperlink r:id="rId24" w:history="1">
        <w:r>
          <w:t>структуре</w:t>
        </w:r>
      </w:hyperlink>
      <w:hyperlink r:id="rId25" w:history="1">
        <w:r>
          <w:rPr>
            <w:spacing w:val="-5"/>
          </w:rPr>
          <w:t xml:space="preserve"> </w:t>
        </w:r>
      </w:hyperlink>
      <w:hyperlink r:id="rId26" w:history="1">
        <w:r>
          <w:t>образовательной</w:t>
        </w:r>
      </w:hyperlink>
      <w:hyperlink r:id="rId27" w:history="1">
        <w:r>
          <w:rPr>
            <w:spacing w:val="-3"/>
          </w:rPr>
          <w:t xml:space="preserve"> </w:t>
        </w:r>
      </w:hyperlink>
      <w:hyperlink r:id="rId28" w:history="1">
        <w:r>
          <w:t>программы</w:t>
        </w:r>
      </w:hyperlink>
      <w:r>
        <w:tab/>
        <w:t>4</w:t>
      </w:r>
    </w:p>
    <w:p w:rsidR="002C402E" w:rsidRDefault="00F44BF8">
      <w:pPr>
        <w:pStyle w:val="Contents1"/>
        <w:numPr>
          <w:ilvl w:val="0"/>
          <w:numId w:val="14"/>
        </w:numPr>
        <w:tabs>
          <w:tab w:val="left" w:pos="1992"/>
          <w:tab w:val="left" w:leader="dot" w:pos="10925"/>
        </w:tabs>
        <w:spacing w:before="48" w:line="276" w:lineRule="auto"/>
        <w:ind w:right="510"/>
      </w:pPr>
      <w:hyperlink r:id="rId29" w:history="1">
        <w:r>
          <w:t>Объем</w:t>
        </w:r>
      </w:hyperlink>
      <w:hyperlink r:id="rId30" w:history="1">
        <w:r>
          <w:rPr>
            <w:spacing w:val="1"/>
          </w:rPr>
          <w:t xml:space="preserve"> </w:t>
        </w:r>
      </w:hyperlink>
      <w:hyperlink r:id="rId31" w:history="1">
        <w:r>
          <w:t>дисциплины</w:t>
        </w:r>
      </w:hyperlink>
      <w:hyperlink r:id="rId32" w:history="1">
        <w:r>
          <w:rPr>
            <w:spacing w:val="1"/>
          </w:rPr>
          <w:t xml:space="preserve"> </w:t>
        </w:r>
      </w:hyperlink>
      <w:hyperlink r:id="rId33" w:history="1">
        <w:r>
          <w:t>в</w:t>
        </w:r>
      </w:hyperlink>
      <w:hyperlink r:id="rId34" w:history="1">
        <w:r>
          <w:rPr>
            <w:spacing w:val="1"/>
          </w:rPr>
          <w:t xml:space="preserve"> </w:t>
        </w:r>
      </w:hyperlink>
      <w:hyperlink r:id="rId35" w:history="1">
        <w:r>
          <w:t>зачетных</w:t>
        </w:r>
      </w:hyperlink>
      <w:hyperlink r:id="rId36" w:history="1">
        <w:r>
          <w:rPr>
            <w:spacing w:val="1"/>
          </w:rPr>
          <w:t xml:space="preserve"> </w:t>
        </w:r>
      </w:hyperlink>
      <w:hyperlink r:id="rId37" w:history="1">
        <w:r>
          <w:t>единицах</w:t>
        </w:r>
      </w:hyperlink>
      <w:hyperlink r:id="rId38" w:history="1">
        <w:r>
          <w:rPr>
            <w:spacing w:val="1"/>
          </w:rPr>
          <w:t xml:space="preserve"> </w:t>
        </w:r>
      </w:hyperlink>
      <w:hyperlink r:id="rId39" w:history="1">
        <w:r>
          <w:t>и</w:t>
        </w:r>
      </w:hyperlink>
      <w:hyperlink r:id="rId40" w:history="1">
        <w:r>
          <w:rPr>
            <w:spacing w:val="1"/>
          </w:rPr>
          <w:t xml:space="preserve"> </w:t>
        </w:r>
      </w:hyperlink>
      <w:hyperlink r:id="rId41" w:history="1">
        <w:r>
          <w:t>в</w:t>
        </w:r>
      </w:hyperlink>
      <w:hyperlink r:id="rId42" w:history="1">
        <w:r>
          <w:rPr>
            <w:spacing w:val="1"/>
          </w:rPr>
          <w:t xml:space="preserve"> </w:t>
        </w:r>
      </w:hyperlink>
      <w:hyperlink r:id="rId43" w:history="1">
        <w:r>
          <w:t>академических</w:t>
        </w:r>
      </w:hyperlink>
      <w:hyperlink r:id="rId44" w:history="1">
        <w:r>
          <w:rPr>
            <w:spacing w:val="1"/>
          </w:rPr>
          <w:t xml:space="preserve"> </w:t>
        </w:r>
      </w:hyperlink>
      <w:hyperlink r:id="rId45" w:history="1">
        <w:r>
          <w:t>часах</w:t>
        </w:r>
      </w:hyperlink>
      <w:hyperlink r:id="rId46" w:history="1">
        <w:r>
          <w:rPr>
            <w:spacing w:val="1"/>
          </w:rPr>
          <w:t xml:space="preserve"> </w:t>
        </w:r>
      </w:hyperlink>
      <w:hyperlink r:id="rId47" w:history="1">
        <w:r>
          <w:t>с</w:t>
        </w:r>
      </w:hyperlink>
      <w:r>
        <w:rPr>
          <w:spacing w:val="1"/>
        </w:rPr>
        <w:t xml:space="preserve"> </w:t>
      </w:r>
      <w:hyperlink r:id="rId48" w:history="1">
        <w:r>
          <w:t>в</w:t>
        </w:r>
        <w:r>
          <w:t>ыделением объема аудиторной (лекции, семинары) и самостоятельной работы</w:t>
        </w:r>
      </w:hyperlink>
      <w:r>
        <w:rPr>
          <w:spacing w:val="1"/>
        </w:rPr>
        <w:t xml:space="preserve"> </w:t>
      </w:r>
      <w:hyperlink r:id="rId49" w:history="1">
        <w:r>
          <w:t>обучающихся</w:t>
        </w:r>
      </w:hyperlink>
      <w:r>
        <w:tab/>
      </w:r>
      <w:r>
        <w:rPr>
          <w:spacing w:val="-1"/>
        </w:rPr>
        <w:t>4</w:t>
      </w:r>
    </w:p>
    <w:p w:rsidR="002C402E" w:rsidRDefault="00F44BF8">
      <w:pPr>
        <w:pStyle w:val="Contents1"/>
        <w:numPr>
          <w:ilvl w:val="0"/>
          <w:numId w:val="14"/>
        </w:numPr>
        <w:tabs>
          <w:tab w:val="left" w:pos="1992"/>
          <w:tab w:val="left" w:leader="dot" w:pos="10925"/>
        </w:tabs>
        <w:spacing w:before="1" w:line="276" w:lineRule="auto"/>
        <w:ind w:right="510"/>
      </w:pPr>
      <w:hyperlink r:id="rId50" w:history="1">
        <w:r>
          <w:t>Содержание</w:t>
        </w:r>
      </w:hyperlink>
      <w:hyperlink r:id="rId51" w:history="1">
        <w:r>
          <w:rPr>
            <w:spacing w:val="1"/>
          </w:rPr>
          <w:t xml:space="preserve"> </w:t>
        </w:r>
      </w:hyperlink>
      <w:hyperlink r:id="rId52" w:history="1">
        <w:r>
          <w:t>дисциплины,</w:t>
        </w:r>
      </w:hyperlink>
      <w:hyperlink r:id="rId53" w:history="1">
        <w:r>
          <w:rPr>
            <w:spacing w:val="1"/>
          </w:rPr>
          <w:t xml:space="preserve"> </w:t>
        </w:r>
      </w:hyperlink>
      <w:hyperlink r:id="rId54" w:history="1">
        <w:r>
          <w:t>структурированное</w:t>
        </w:r>
      </w:hyperlink>
      <w:hyperlink r:id="rId55" w:history="1">
        <w:r>
          <w:rPr>
            <w:spacing w:val="1"/>
          </w:rPr>
          <w:t xml:space="preserve"> </w:t>
        </w:r>
      </w:hyperlink>
      <w:hyperlink r:id="rId56" w:history="1">
        <w:r>
          <w:t>по</w:t>
        </w:r>
      </w:hyperlink>
      <w:hyperlink r:id="rId57" w:history="1">
        <w:r>
          <w:rPr>
            <w:spacing w:val="1"/>
          </w:rPr>
          <w:t xml:space="preserve"> </w:t>
        </w:r>
      </w:hyperlink>
      <w:hyperlink r:id="rId58" w:history="1">
        <w:r>
          <w:t>темам</w:t>
        </w:r>
      </w:hyperlink>
      <w:hyperlink r:id="rId59" w:history="1">
        <w:r>
          <w:rPr>
            <w:spacing w:val="1"/>
          </w:rPr>
          <w:t xml:space="preserve"> </w:t>
        </w:r>
      </w:hyperlink>
      <w:hyperlink r:id="rId60" w:history="1">
        <w:r>
          <w:t>(разделам)</w:t>
        </w:r>
      </w:hyperlink>
      <w:r>
        <w:rPr>
          <w:spacing w:val="-67"/>
        </w:rPr>
        <w:t xml:space="preserve"> </w:t>
      </w:r>
      <w:hyperlink r:id="rId61" w:history="1">
        <w:r>
          <w:t>дисциплины с указанием их объемов (в академических часах) и в</w:t>
        </w:r>
        <w:r>
          <w:t>идов учебных</w:t>
        </w:r>
      </w:hyperlink>
      <w:r>
        <w:rPr>
          <w:spacing w:val="1"/>
        </w:rPr>
        <w:t xml:space="preserve"> </w:t>
      </w:r>
      <w:hyperlink r:id="rId62" w:history="1">
        <w:r>
          <w:t>занятий</w:t>
        </w:r>
      </w:hyperlink>
      <w:r>
        <w:tab/>
      </w:r>
      <w:r>
        <w:rPr>
          <w:spacing w:val="-1"/>
        </w:rPr>
        <w:t>5</w:t>
      </w:r>
    </w:p>
    <w:p w:rsidR="002C402E" w:rsidRDefault="00F44BF8">
      <w:pPr>
        <w:pStyle w:val="Contents1"/>
        <w:numPr>
          <w:ilvl w:val="1"/>
          <w:numId w:val="14"/>
        </w:numPr>
        <w:tabs>
          <w:tab w:val="left" w:pos="2559"/>
          <w:tab w:val="left" w:leader="dot" w:pos="11483"/>
        </w:tabs>
        <w:ind w:left="1279" w:hanging="568"/>
      </w:pPr>
      <w:hyperlink r:id="rId63" w:history="1">
        <w:r>
          <w:t>Содержание</w:t>
        </w:r>
      </w:hyperlink>
      <w:hyperlink r:id="rId64" w:history="1">
        <w:r>
          <w:rPr>
            <w:spacing w:val="-5"/>
          </w:rPr>
          <w:t xml:space="preserve"> </w:t>
        </w:r>
      </w:hyperlink>
      <w:hyperlink r:id="rId65" w:history="1">
        <w:r>
          <w:t>дисциплины</w:t>
        </w:r>
      </w:hyperlink>
      <w:r>
        <w:tab/>
        <w:t>5</w:t>
      </w:r>
    </w:p>
    <w:p w:rsidR="002C402E" w:rsidRDefault="00F44BF8">
      <w:pPr>
        <w:pStyle w:val="Contents1"/>
        <w:numPr>
          <w:ilvl w:val="1"/>
          <w:numId w:val="14"/>
        </w:numPr>
        <w:tabs>
          <w:tab w:val="left" w:pos="2559"/>
          <w:tab w:val="left" w:leader="dot" w:pos="11483"/>
        </w:tabs>
        <w:spacing w:before="48"/>
        <w:ind w:left="1279" w:hanging="568"/>
      </w:pPr>
      <w:hyperlink r:id="rId66" w:history="1">
        <w:r>
          <w:t>Учебно-тематический</w:t>
        </w:r>
      </w:hyperlink>
      <w:hyperlink r:id="rId67" w:history="1">
        <w:r>
          <w:rPr>
            <w:spacing w:val="-4"/>
          </w:rPr>
          <w:t xml:space="preserve"> </w:t>
        </w:r>
      </w:hyperlink>
      <w:hyperlink r:id="rId68" w:history="1">
        <w:r>
          <w:t>план</w:t>
        </w:r>
      </w:hyperlink>
      <w:r>
        <w:tab/>
        <w:t>7</w:t>
      </w:r>
    </w:p>
    <w:p w:rsidR="002C402E" w:rsidRDefault="00F44BF8">
      <w:pPr>
        <w:pStyle w:val="Contents1"/>
        <w:numPr>
          <w:ilvl w:val="1"/>
          <w:numId w:val="14"/>
        </w:numPr>
        <w:tabs>
          <w:tab w:val="left" w:pos="2411"/>
          <w:tab w:val="left" w:leader="dot" w:pos="11362"/>
        </w:tabs>
        <w:spacing w:before="47"/>
        <w:ind w:left="1205" w:hanging="494"/>
        <w:jc w:val="left"/>
      </w:pPr>
      <w:hyperlink r:id="rId69" w:history="1">
        <w:r>
          <w:t>Содержание</w:t>
        </w:r>
      </w:hyperlink>
      <w:hyperlink r:id="rId70" w:history="1">
        <w:r>
          <w:rPr>
            <w:spacing w:val="-3"/>
          </w:rPr>
          <w:t xml:space="preserve"> </w:t>
        </w:r>
      </w:hyperlink>
      <w:hyperlink r:id="rId71" w:history="1">
        <w:r>
          <w:t>семинаров,</w:t>
        </w:r>
      </w:hyperlink>
      <w:hyperlink r:id="rId72" w:history="1">
        <w:r>
          <w:rPr>
            <w:spacing w:val="-4"/>
          </w:rPr>
          <w:t xml:space="preserve"> </w:t>
        </w:r>
      </w:hyperlink>
      <w:hyperlink r:id="rId73" w:history="1">
        <w:r>
          <w:t>практических</w:t>
        </w:r>
      </w:hyperlink>
      <w:hyperlink r:id="rId74" w:history="1">
        <w:r>
          <w:rPr>
            <w:spacing w:val="-2"/>
          </w:rPr>
          <w:t xml:space="preserve"> </w:t>
        </w:r>
      </w:hyperlink>
      <w:hyperlink r:id="rId75" w:history="1">
        <w:r>
          <w:t>занятий</w:t>
        </w:r>
        <w:r>
          <w:tab/>
          <w:t>9</w:t>
        </w:r>
      </w:hyperlink>
    </w:p>
    <w:p w:rsidR="002C402E" w:rsidRDefault="00F44BF8">
      <w:pPr>
        <w:pStyle w:val="Contents1"/>
        <w:numPr>
          <w:ilvl w:val="0"/>
          <w:numId w:val="14"/>
        </w:numPr>
        <w:tabs>
          <w:tab w:val="left" w:pos="1991"/>
          <w:tab w:val="left" w:pos="1992"/>
          <w:tab w:val="left" w:leader="dot" w:pos="10784"/>
        </w:tabs>
        <w:spacing w:before="48" w:line="276" w:lineRule="auto"/>
        <w:ind w:right="508"/>
        <w:jc w:val="left"/>
      </w:pPr>
      <w:hyperlink r:id="rId76" w:history="1">
        <w:r>
          <w:t>Перечень</w:t>
        </w:r>
      </w:hyperlink>
      <w:hyperlink r:id="rId77" w:history="1">
        <w:r>
          <w:rPr>
            <w:spacing w:val="7"/>
          </w:rPr>
          <w:t xml:space="preserve"> </w:t>
        </w:r>
      </w:hyperlink>
      <w:hyperlink r:id="rId78" w:history="1">
        <w:r>
          <w:t>учебно-методического</w:t>
        </w:r>
      </w:hyperlink>
      <w:hyperlink r:id="rId79" w:history="1">
        <w:r>
          <w:rPr>
            <w:spacing w:val="11"/>
          </w:rPr>
          <w:t xml:space="preserve"> </w:t>
        </w:r>
      </w:hyperlink>
      <w:hyperlink r:id="rId80" w:history="1">
        <w:r>
          <w:t>обеспечения</w:t>
        </w:r>
      </w:hyperlink>
      <w:hyperlink r:id="rId81" w:history="1">
        <w:r>
          <w:rPr>
            <w:spacing w:val="9"/>
          </w:rPr>
          <w:t xml:space="preserve"> </w:t>
        </w:r>
      </w:hyperlink>
      <w:hyperlink r:id="rId82" w:history="1">
        <w:r>
          <w:t>для</w:t>
        </w:r>
      </w:hyperlink>
      <w:hyperlink r:id="rId83" w:history="1">
        <w:r>
          <w:rPr>
            <w:spacing w:val="12"/>
          </w:rPr>
          <w:t xml:space="preserve"> </w:t>
        </w:r>
      </w:hyperlink>
      <w:hyperlink r:id="rId84" w:history="1">
        <w:r>
          <w:t>самостоятельной</w:t>
        </w:r>
      </w:hyperlink>
      <w:hyperlink r:id="rId85" w:history="1">
        <w:r>
          <w:rPr>
            <w:spacing w:val="10"/>
          </w:rPr>
          <w:t xml:space="preserve"> </w:t>
        </w:r>
      </w:hyperlink>
      <w:hyperlink r:id="rId86" w:history="1">
        <w:r>
          <w:t>работы</w:t>
        </w:r>
      </w:hyperlink>
      <w:r>
        <w:rPr>
          <w:spacing w:val="-67"/>
        </w:rPr>
        <w:t xml:space="preserve"> </w:t>
      </w:r>
      <w:hyperlink r:id="rId87" w:history="1">
        <w:r>
          <w:t>обучающихся</w:t>
        </w:r>
      </w:hyperlink>
      <w:hyperlink r:id="rId88" w:history="1">
        <w:r>
          <w:rPr>
            <w:spacing w:val="-5"/>
          </w:rPr>
          <w:t xml:space="preserve"> </w:t>
        </w:r>
      </w:hyperlink>
      <w:hyperlink r:id="rId89" w:history="1">
        <w:r>
          <w:t>по</w:t>
        </w:r>
      </w:hyperlink>
      <w:hyperlink r:id="rId90" w:history="1">
        <w:r>
          <w:rPr>
            <w:spacing w:val="-4"/>
          </w:rPr>
          <w:t xml:space="preserve"> </w:t>
        </w:r>
      </w:hyperlink>
      <w:hyperlink r:id="rId91" w:history="1">
        <w:r>
          <w:t>дисциплине</w:t>
        </w:r>
        <w:r>
          <w:tab/>
          <w:t>12</w:t>
        </w:r>
      </w:hyperlink>
    </w:p>
    <w:p w:rsidR="002C402E" w:rsidRDefault="00F44BF8">
      <w:pPr>
        <w:pStyle w:val="Contents1"/>
        <w:numPr>
          <w:ilvl w:val="1"/>
          <w:numId w:val="14"/>
        </w:numPr>
        <w:tabs>
          <w:tab w:val="left" w:pos="1992"/>
          <w:tab w:val="left" w:leader="dot" w:pos="10774"/>
        </w:tabs>
        <w:spacing w:line="276" w:lineRule="auto"/>
        <w:ind w:right="518"/>
        <w:jc w:val="left"/>
      </w:pPr>
      <w:hyperlink r:id="rId92" w:history="1">
        <w:r>
          <w:t>Перечень</w:t>
        </w:r>
      </w:hyperlink>
      <w:hyperlink r:id="rId93" w:history="1">
        <w:r>
          <w:rPr>
            <w:spacing w:val="8"/>
          </w:rPr>
          <w:t xml:space="preserve"> </w:t>
        </w:r>
      </w:hyperlink>
      <w:hyperlink r:id="rId94" w:history="1">
        <w:r>
          <w:t>вопросов,</w:t>
        </w:r>
      </w:hyperlink>
      <w:hyperlink r:id="rId95" w:history="1">
        <w:r>
          <w:rPr>
            <w:spacing w:val="5"/>
          </w:rPr>
          <w:t xml:space="preserve"> </w:t>
        </w:r>
      </w:hyperlink>
      <w:hyperlink r:id="rId96" w:history="1">
        <w:r>
          <w:t>отводимых</w:t>
        </w:r>
      </w:hyperlink>
      <w:hyperlink r:id="rId97" w:history="1">
        <w:r>
          <w:rPr>
            <w:spacing w:val="10"/>
          </w:rPr>
          <w:t xml:space="preserve"> </w:t>
        </w:r>
      </w:hyperlink>
      <w:hyperlink r:id="rId98" w:history="1">
        <w:r>
          <w:t>на</w:t>
        </w:r>
      </w:hyperlink>
      <w:hyperlink r:id="rId99" w:history="1">
        <w:r>
          <w:rPr>
            <w:spacing w:val="10"/>
          </w:rPr>
          <w:t xml:space="preserve"> </w:t>
        </w:r>
      </w:hyperlink>
      <w:hyperlink r:id="rId100" w:history="1">
        <w:r>
          <w:t>самостоятельное</w:t>
        </w:r>
      </w:hyperlink>
      <w:hyperlink r:id="rId101" w:history="1">
        <w:r>
          <w:rPr>
            <w:spacing w:val="7"/>
          </w:rPr>
          <w:t xml:space="preserve"> </w:t>
        </w:r>
      </w:hyperlink>
      <w:hyperlink r:id="rId102" w:history="1">
        <w:r>
          <w:t>освоение</w:t>
        </w:r>
      </w:hyperlink>
      <w:hyperlink r:id="rId103" w:history="1">
        <w:r>
          <w:rPr>
            <w:spacing w:val="10"/>
          </w:rPr>
          <w:t xml:space="preserve"> </w:t>
        </w:r>
      </w:hyperlink>
      <w:hyperlink r:id="rId104" w:history="1">
        <w:r>
          <w:t>дисциплины,</w:t>
        </w:r>
      </w:hyperlink>
      <w:r>
        <w:rPr>
          <w:spacing w:val="-67"/>
        </w:rPr>
        <w:t xml:space="preserve"> </w:t>
      </w:r>
      <w:hyperlink r:id="rId105" w:history="1">
        <w:r>
          <w:t>формы</w:t>
        </w:r>
      </w:hyperlink>
      <w:hyperlink r:id="rId106" w:history="1">
        <w:r>
          <w:rPr>
            <w:spacing w:val="-2"/>
          </w:rPr>
          <w:t xml:space="preserve"> </w:t>
        </w:r>
      </w:hyperlink>
      <w:hyperlink r:id="rId107" w:history="1">
        <w:r>
          <w:t>внеаудиторной</w:t>
        </w:r>
      </w:hyperlink>
      <w:hyperlink r:id="rId108" w:history="1">
        <w:r>
          <w:rPr>
            <w:spacing w:val="-3"/>
          </w:rPr>
          <w:t xml:space="preserve"> </w:t>
        </w:r>
      </w:hyperlink>
      <w:hyperlink r:id="rId109" w:history="1">
        <w:r>
          <w:t>самостоятельной</w:t>
        </w:r>
      </w:hyperlink>
      <w:hyperlink r:id="rId110" w:history="1">
        <w:r>
          <w:rPr>
            <w:spacing w:val="-5"/>
          </w:rPr>
          <w:t xml:space="preserve"> </w:t>
        </w:r>
      </w:hyperlink>
      <w:hyperlink r:id="rId111" w:history="1">
        <w:r>
          <w:t>работы</w:t>
        </w:r>
        <w:r>
          <w:tab/>
          <w:t>12</w:t>
        </w:r>
      </w:hyperlink>
    </w:p>
    <w:p w:rsidR="002C402E" w:rsidRDefault="00F44BF8">
      <w:pPr>
        <w:pStyle w:val="Contents1"/>
        <w:numPr>
          <w:ilvl w:val="1"/>
          <w:numId w:val="14"/>
        </w:numPr>
        <w:tabs>
          <w:tab w:val="left" w:pos="2050"/>
          <w:tab w:val="left" w:pos="2051"/>
          <w:tab w:val="left" w:pos="3390"/>
          <w:tab w:val="left" w:pos="4765"/>
          <w:tab w:val="left" w:pos="5990"/>
          <w:tab w:val="left" w:pos="6619"/>
          <w:tab w:val="left" w:pos="7238"/>
          <w:tab w:val="left" w:pos="8809"/>
          <w:tab w:val="left" w:pos="9152"/>
          <w:tab w:val="left" w:pos="10538"/>
        </w:tabs>
        <w:spacing w:line="276" w:lineRule="auto"/>
        <w:ind w:right="518"/>
        <w:jc w:val="left"/>
      </w:pPr>
      <w:hyperlink r:id="rId112" w:history="1">
        <w:r>
          <w:t>Перечень</w:t>
        </w:r>
        <w:r>
          <w:tab/>
          <w:t>вопросов,</w:t>
        </w:r>
        <w:r>
          <w:tab/>
          <w:t>заданий,</w:t>
        </w:r>
        <w:r>
          <w:tab/>
          <w:t>тем</w:t>
        </w:r>
        <w:r>
          <w:tab/>
          <w:t>для</w:t>
        </w:r>
        <w:r>
          <w:tab/>
          <w:t>подготовки</w:t>
        </w:r>
        <w:r>
          <w:tab/>
          <w:t>к</w:t>
        </w:r>
        <w:r>
          <w:tab/>
          <w:t>текущему</w:t>
        </w:r>
        <w:r>
          <w:tab/>
        </w:r>
      </w:hyperlink>
      <w:hyperlink r:id="rId113" w:history="1">
        <w:r>
          <w:rPr>
            <w:spacing w:val="-1"/>
          </w:rPr>
          <w:t>кон-</w:t>
        </w:r>
      </w:hyperlink>
      <w:hyperlink r:id="rId114" w:history="1">
        <w:r>
          <w:rPr>
            <w:spacing w:val="-67"/>
          </w:rPr>
          <w:t xml:space="preserve"> </w:t>
        </w:r>
      </w:hyperlink>
      <w:hyperlink r:id="rId115" w:history="1">
        <w:r>
          <w:t>тролю…………………………………………………………………………………</w:t>
        </w:r>
      </w:hyperlink>
    </w:p>
    <w:p w:rsidR="002C402E" w:rsidRDefault="00F44BF8">
      <w:pPr>
        <w:pStyle w:val="Contents1"/>
        <w:spacing w:line="317" w:lineRule="exact"/>
        <w:jc w:val="left"/>
      </w:pPr>
      <w:r>
        <w:t>……………………………………………</w:t>
      </w:r>
      <w:r>
        <w:t>………………………………………….15</w:t>
      </w:r>
    </w:p>
    <w:p w:rsidR="002C402E" w:rsidRDefault="00F44BF8">
      <w:pPr>
        <w:pStyle w:val="Contents1"/>
        <w:numPr>
          <w:ilvl w:val="0"/>
          <w:numId w:val="14"/>
        </w:numPr>
        <w:tabs>
          <w:tab w:val="left" w:pos="1991"/>
          <w:tab w:val="left" w:pos="1992"/>
          <w:tab w:val="left" w:leader="dot" w:pos="10784"/>
        </w:tabs>
        <w:spacing w:before="41" w:line="276" w:lineRule="auto"/>
        <w:ind w:right="508"/>
        <w:jc w:val="left"/>
      </w:pPr>
      <w:hyperlink r:id="rId116" w:history="1">
        <w:r>
          <w:t>Фонд</w:t>
        </w:r>
      </w:hyperlink>
      <w:hyperlink r:id="rId117" w:history="1">
        <w:r>
          <w:rPr>
            <w:spacing w:val="52"/>
          </w:rPr>
          <w:t xml:space="preserve"> </w:t>
        </w:r>
      </w:hyperlink>
      <w:hyperlink r:id="rId118" w:history="1">
        <w:r>
          <w:t>оценочных</w:t>
        </w:r>
      </w:hyperlink>
      <w:hyperlink r:id="rId119" w:history="1">
        <w:r>
          <w:rPr>
            <w:spacing w:val="50"/>
          </w:rPr>
          <w:t xml:space="preserve"> </w:t>
        </w:r>
      </w:hyperlink>
      <w:hyperlink r:id="rId120" w:history="1">
        <w:r>
          <w:t>средств</w:t>
        </w:r>
      </w:hyperlink>
      <w:hyperlink r:id="rId121" w:history="1">
        <w:r>
          <w:rPr>
            <w:spacing w:val="51"/>
          </w:rPr>
          <w:t xml:space="preserve"> </w:t>
        </w:r>
      </w:hyperlink>
      <w:hyperlink r:id="rId122" w:history="1">
        <w:r>
          <w:t>для</w:t>
        </w:r>
      </w:hyperlink>
      <w:hyperlink r:id="rId123" w:history="1">
        <w:r>
          <w:rPr>
            <w:spacing w:val="50"/>
          </w:rPr>
          <w:t xml:space="preserve"> </w:t>
        </w:r>
      </w:hyperlink>
      <w:hyperlink r:id="rId124" w:history="1">
        <w:r>
          <w:t>проведения</w:t>
        </w:r>
      </w:hyperlink>
      <w:hyperlink r:id="rId125" w:history="1">
        <w:r>
          <w:rPr>
            <w:spacing w:val="50"/>
          </w:rPr>
          <w:t xml:space="preserve"> </w:t>
        </w:r>
      </w:hyperlink>
      <w:hyperlink r:id="rId126" w:history="1">
        <w:r>
          <w:t>промежуточной</w:t>
        </w:r>
      </w:hyperlink>
      <w:hyperlink r:id="rId127" w:history="1">
        <w:r>
          <w:rPr>
            <w:spacing w:val="52"/>
          </w:rPr>
          <w:t xml:space="preserve"> </w:t>
        </w:r>
      </w:hyperlink>
      <w:hyperlink r:id="rId128" w:history="1">
        <w:r>
          <w:t>аттестации</w:t>
        </w:r>
      </w:hyperlink>
      <w:r>
        <w:rPr>
          <w:spacing w:val="-67"/>
        </w:rPr>
        <w:t xml:space="preserve"> </w:t>
      </w:r>
      <w:hyperlink r:id="rId129" w:history="1">
        <w:r>
          <w:t>обучающихся</w:t>
        </w:r>
      </w:hyperlink>
      <w:hyperlink r:id="rId130" w:history="1">
        <w:r>
          <w:rPr>
            <w:spacing w:val="-5"/>
          </w:rPr>
          <w:t xml:space="preserve"> </w:t>
        </w:r>
      </w:hyperlink>
      <w:hyperlink r:id="rId131" w:history="1">
        <w:r>
          <w:t>по</w:t>
        </w:r>
      </w:hyperlink>
      <w:hyperlink r:id="rId132" w:history="1">
        <w:r>
          <w:rPr>
            <w:spacing w:val="-4"/>
          </w:rPr>
          <w:t xml:space="preserve"> </w:t>
        </w:r>
      </w:hyperlink>
      <w:hyperlink r:id="rId133" w:history="1">
        <w:r>
          <w:t>дисциплине</w:t>
        </w:r>
      </w:hyperlink>
      <w:r>
        <w:tab/>
        <w:t>19</w:t>
      </w:r>
    </w:p>
    <w:p w:rsidR="002C402E" w:rsidRDefault="00F44BF8">
      <w:pPr>
        <w:pStyle w:val="Contents1"/>
        <w:numPr>
          <w:ilvl w:val="0"/>
          <w:numId w:val="14"/>
        </w:numPr>
        <w:tabs>
          <w:tab w:val="left" w:pos="1991"/>
          <w:tab w:val="left" w:pos="1992"/>
          <w:tab w:val="left" w:leader="dot" w:pos="10784"/>
        </w:tabs>
        <w:spacing w:line="276" w:lineRule="auto"/>
        <w:ind w:right="508"/>
        <w:jc w:val="left"/>
      </w:pPr>
      <w:hyperlink r:id="rId134" w:history="1">
        <w:r>
          <w:t>Перечень</w:t>
        </w:r>
      </w:hyperlink>
      <w:hyperlink r:id="rId135" w:history="1">
        <w:r>
          <w:rPr>
            <w:spacing w:val="31"/>
          </w:rPr>
          <w:t xml:space="preserve"> </w:t>
        </w:r>
      </w:hyperlink>
      <w:hyperlink r:id="rId136" w:history="1">
        <w:r>
          <w:t>основной</w:t>
        </w:r>
      </w:hyperlink>
      <w:hyperlink r:id="rId137" w:history="1">
        <w:r>
          <w:rPr>
            <w:spacing w:val="32"/>
          </w:rPr>
          <w:t xml:space="preserve"> </w:t>
        </w:r>
      </w:hyperlink>
      <w:hyperlink r:id="rId138" w:history="1">
        <w:r>
          <w:t>и</w:t>
        </w:r>
      </w:hyperlink>
      <w:hyperlink r:id="rId139" w:history="1">
        <w:r>
          <w:rPr>
            <w:spacing w:val="34"/>
          </w:rPr>
          <w:t xml:space="preserve"> </w:t>
        </w:r>
      </w:hyperlink>
      <w:hyperlink r:id="rId140" w:history="1">
        <w:r>
          <w:t>дополнительной</w:t>
        </w:r>
      </w:hyperlink>
      <w:hyperlink r:id="rId141" w:history="1">
        <w:r>
          <w:rPr>
            <w:spacing w:val="30"/>
          </w:rPr>
          <w:t xml:space="preserve"> </w:t>
        </w:r>
      </w:hyperlink>
      <w:hyperlink r:id="rId142" w:history="1">
        <w:r>
          <w:t>учебной</w:t>
        </w:r>
      </w:hyperlink>
      <w:hyperlink r:id="rId143" w:history="1">
        <w:r>
          <w:rPr>
            <w:spacing w:val="34"/>
          </w:rPr>
          <w:t xml:space="preserve"> </w:t>
        </w:r>
      </w:hyperlink>
      <w:hyperlink r:id="rId144" w:history="1">
        <w:r>
          <w:t>литературы,</w:t>
        </w:r>
      </w:hyperlink>
      <w:hyperlink r:id="rId145" w:history="1">
        <w:r>
          <w:rPr>
            <w:spacing w:val="32"/>
          </w:rPr>
          <w:t xml:space="preserve"> </w:t>
        </w:r>
      </w:hyperlink>
      <w:hyperlink r:id="rId146" w:history="1">
        <w:r>
          <w:t>необходимо</w:t>
        </w:r>
        <w:r>
          <w:t>й</w:t>
        </w:r>
      </w:hyperlink>
      <w:r>
        <w:rPr>
          <w:spacing w:val="-67"/>
        </w:rPr>
        <w:t xml:space="preserve"> </w:t>
      </w:r>
      <w:hyperlink r:id="rId147" w:history="1">
        <w:r>
          <w:t>для</w:t>
        </w:r>
      </w:hyperlink>
      <w:hyperlink r:id="rId148" w:history="1">
        <w:r>
          <w:rPr>
            <w:spacing w:val="-3"/>
          </w:rPr>
          <w:t xml:space="preserve"> </w:t>
        </w:r>
      </w:hyperlink>
      <w:hyperlink r:id="rId149" w:history="1">
        <w:r>
          <w:t>освоения</w:t>
        </w:r>
      </w:hyperlink>
      <w:hyperlink r:id="rId150" w:history="1">
        <w:r>
          <w:rPr>
            <w:spacing w:val="-2"/>
          </w:rPr>
          <w:t xml:space="preserve"> </w:t>
        </w:r>
      </w:hyperlink>
      <w:hyperlink r:id="rId151" w:history="1">
        <w:r>
          <w:t>дисциплины</w:t>
        </w:r>
        <w:r>
          <w:tab/>
          <w:t>23</w:t>
        </w:r>
      </w:hyperlink>
    </w:p>
    <w:p w:rsidR="002C402E" w:rsidRDefault="00F44BF8">
      <w:pPr>
        <w:pStyle w:val="Contents1"/>
        <w:numPr>
          <w:ilvl w:val="0"/>
          <w:numId w:val="14"/>
        </w:numPr>
        <w:tabs>
          <w:tab w:val="left" w:pos="2558"/>
          <w:tab w:val="left" w:pos="2559"/>
          <w:tab w:val="left" w:pos="4174"/>
          <w:tab w:val="left" w:pos="5721"/>
          <w:tab w:val="left" w:pos="11110"/>
        </w:tabs>
        <w:spacing w:line="321" w:lineRule="exact"/>
        <w:ind w:left="1279" w:hanging="568"/>
        <w:jc w:val="left"/>
      </w:pPr>
      <w:hyperlink r:id="rId152" w:history="1">
        <w:r>
          <w:t>Перечень</w:t>
        </w:r>
        <w:r>
          <w:tab/>
          <w:t>ресурсов</w:t>
        </w:r>
        <w:r>
          <w:tab/>
          <w:t>информационно-телекоммуникаци</w:t>
        </w:r>
        <w:r>
          <w:t>онной</w:t>
        </w:r>
        <w:r>
          <w:tab/>
          <w:t>сети</w:t>
        </w:r>
      </w:hyperlink>
    </w:p>
    <w:p w:rsidR="002C402E" w:rsidRDefault="00F44BF8">
      <w:pPr>
        <w:pStyle w:val="Contents1"/>
        <w:tabs>
          <w:tab w:val="left" w:leader="dot" w:pos="10784"/>
        </w:tabs>
        <w:spacing w:before="46"/>
        <w:jc w:val="left"/>
      </w:pPr>
      <w:hyperlink r:id="rId153" w:history="1">
        <w:r>
          <w:t>«Интернет»,</w:t>
        </w:r>
      </w:hyperlink>
      <w:hyperlink r:id="rId154" w:history="1">
        <w:r>
          <w:rPr>
            <w:spacing w:val="-6"/>
          </w:rPr>
          <w:t xml:space="preserve"> </w:t>
        </w:r>
      </w:hyperlink>
      <w:hyperlink r:id="rId155" w:history="1">
        <w:r>
          <w:t>необходимых</w:t>
        </w:r>
      </w:hyperlink>
      <w:hyperlink r:id="rId156" w:history="1">
        <w:r>
          <w:rPr>
            <w:spacing w:val="-1"/>
          </w:rPr>
          <w:t xml:space="preserve"> </w:t>
        </w:r>
      </w:hyperlink>
      <w:hyperlink r:id="rId157" w:history="1">
        <w:r>
          <w:t>для</w:t>
        </w:r>
      </w:hyperlink>
      <w:hyperlink r:id="rId158" w:history="1">
        <w:r>
          <w:rPr>
            <w:spacing w:val="-5"/>
          </w:rPr>
          <w:t xml:space="preserve"> </w:t>
        </w:r>
      </w:hyperlink>
      <w:hyperlink r:id="rId159" w:history="1">
        <w:r>
          <w:t>освоения</w:t>
        </w:r>
      </w:hyperlink>
      <w:hyperlink r:id="rId160" w:history="1">
        <w:r>
          <w:rPr>
            <w:spacing w:val="-4"/>
          </w:rPr>
          <w:t xml:space="preserve"> </w:t>
        </w:r>
      </w:hyperlink>
      <w:hyperlink r:id="rId161" w:history="1">
        <w:r>
          <w:t>дисциплины</w:t>
        </w:r>
        <w:r>
          <w:tab/>
          <w:t>24</w:t>
        </w:r>
      </w:hyperlink>
    </w:p>
    <w:p w:rsidR="002C402E" w:rsidRDefault="00F44BF8">
      <w:pPr>
        <w:pStyle w:val="Contents1"/>
        <w:numPr>
          <w:ilvl w:val="0"/>
          <w:numId w:val="14"/>
        </w:numPr>
        <w:tabs>
          <w:tab w:val="left" w:pos="2559"/>
        </w:tabs>
        <w:spacing w:before="47"/>
        <w:ind w:left="1279" w:hanging="568"/>
      </w:pPr>
      <w:hyperlink r:id="rId162" w:history="1">
        <w:r>
          <w:t>Методические</w:t>
        </w:r>
      </w:hyperlink>
      <w:hyperlink r:id="rId163" w:history="1">
        <w:r>
          <w:rPr>
            <w:spacing w:val="-4"/>
          </w:rPr>
          <w:t xml:space="preserve"> </w:t>
        </w:r>
      </w:hyperlink>
      <w:hyperlink r:id="rId164" w:history="1">
        <w:r>
          <w:t>указания</w:t>
        </w:r>
      </w:hyperlink>
      <w:hyperlink r:id="rId165" w:history="1">
        <w:r>
          <w:rPr>
            <w:spacing w:val="-4"/>
          </w:rPr>
          <w:t xml:space="preserve"> </w:t>
        </w:r>
      </w:hyperlink>
      <w:hyperlink r:id="rId166" w:history="1">
        <w:r>
          <w:t>д</w:t>
        </w:r>
        <w:r>
          <w:t>ля</w:t>
        </w:r>
      </w:hyperlink>
      <w:hyperlink r:id="rId167" w:history="1">
        <w:r>
          <w:rPr>
            <w:spacing w:val="-4"/>
          </w:rPr>
          <w:t xml:space="preserve"> </w:t>
        </w:r>
      </w:hyperlink>
      <w:hyperlink r:id="rId168" w:history="1">
        <w:r>
          <w:t>обучающихся</w:t>
        </w:r>
      </w:hyperlink>
      <w:hyperlink r:id="rId169" w:history="1">
        <w:r>
          <w:rPr>
            <w:spacing w:val="-1"/>
          </w:rPr>
          <w:t xml:space="preserve"> </w:t>
        </w:r>
      </w:hyperlink>
      <w:hyperlink r:id="rId170" w:history="1">
        <w:r>
          <w:t>по освоению</w:t>
        </w:r>
      </w:hyperlink>
      <w:hyperlink r:id="rId171" w:history="1">
        <w:r>
          <w:rPr>
            <w:spacing w:val="-5"/>
          </w:rPr>
          <w:t xml:space="preserve"> </w:t>
        </w:r>
      </w:hyperlink>
      <w:hyperlink r:id="rId172" w:history="1">
        <w:r>
          <w:t xml:space="preserve">дисциплины     </w:t>
        </w:r>
      </w:hyperlink>
      <w:hyperlink r:id="rId173" w:history="1">
        <w:r>
          <w:rPr>
            <w:spacing w:val="68"/>
          </w:rPr>
          <w:t xml:space="preserve"> </w:t>
        </w:r>
      </w:hyperlink>
      <w:hyperlink r:id="rId174" w:history="1">
        <w:r>
          <w:t>25</w:t>
        </w:r>
      </w:hyperlink>
    </w:p>
    <w:p w:rsidR="002C402E" w:rsidRDefault="00F44BF8">
      <w:pPr>
        <w:pStyle w:val="Contents1"/>
        <w:numPr>
          <w:ilvl w:val="0"/>
          <w:numId w:val="14"/>
        </w:numPr>
        <w:tabs>
          <w:tab w:val="left" w:pos="1992"/>
          <w:tab w:val="left" w:leader="dot" w:pos="10784"/>
        </w:tabs>
        <w:spacing w:before="48" w:line="276" w:lineRule="auto"/>
        <w:ind w:right="508"/>
      </w:pPr>
      <w:hyperlink r:id="rId175" w:history="1">
        <w:r>
          <w:t>Перечень информационных технологий, используемых при осуществлении</w:t>
        </w:r>
      </w:hyperlink>
      <w:r>
        <w:rPr>
          <w:spacing w:val="-67"/>
        </w:rPr>
        <w:t xml:space="preserve"> </w:t>
      </w:r>
      <w:hyperlink r:id="rId176" w:history="1">
        <w:r>
          <w:t>образовательного</w:t>
        </w:r>
      </w:hyperlink>
      <w:hyperlink r:id="rId177" w:history="1">
        <w:r>
          <w:rPr>
            <w:spacing w:val="1"/>
          </w:rPr>
          <w:t xml:space="preserve"> </w:t>
        </w:r>
      </w:hyperlink>
      <w:hyperlink r:id="rId178" w:history="1">
        <w:r>
          <w:t>процесса</w:t>
        </w:r>
      </w:hyperlink>
      <w:hyperlink r:id="rId179" w:history="1">
        <w:r>
          <w:rPr>
            <w:spacing w:val="1"/>
          </w:rPr>
          <w:t xml:space="preserve"> </w:t>
        </w:r>
      </w:hyperlink>
      <w:hyperlink r:id="rId180" w:history="1">
        <w:r>
          <w:t>по</w:t>
        </w:r>
      </w:hyperlink>
      <w:hyperlink r:id="rId181" w:history="1">
        <w:r>
          <w:rPr>
            <w:spacing w:val="1"/>
          </w:rPr>
          <w:t xml:space="preserve"> </w:t>
        </w:r>
      </w:hyperlink>
      <w:hyperlink r:id="rId182" w:history="1">
        <w:r>
          <w:t>дисциплине,</w:t>
        </w:r>
      </w:hyperlink>
      <w:hyperlink r:id="rId183" w:history="1">
        <w:r>
          <w:rPr>
            <w:spacing w:val="1"/>
          </w:rPr>
          <w:t xml:space="preserve"> </w:t>
        </w:r>
      </w:hyperlink>
      <w:hyperlink r:id="rId184" w:history="1">
        <w:r>
          <w:t>включая</w:t>
        </w:r>
      </w:hyperlink>
      <w:hyperlink r:id="rId185" w:history="1">
        <w:r>
          <w:rPr>
            <w:spacing w:val="1"/>
          </w:rPr>
          <w:t xml:space="preserve"> </w:t>
        </w:r>
      </w:hyperlink>
      <w:hyperlink r:id="rId186" w:history="1">
        <w:r>
          <w:t>перечень необходимого</w:t>
        </w:r>
      </w:hyperlink>
      <w:r>
        <w:rPr>
          <w:spacing w:val="1"/>
        </w:rPr>
        <w:t xml:space="preserve"> </w:t>
      </w:r>
      <w:hyperlink r:id="rId187" w:history="1">
        <w:r>
          <w:t>программного</w:t>
        </w:r>
      </w:hyperlink>
      <w:hyperlink r:id="rId188" w:history="1">
        <w:r>
          <w:rPr>
            <w:spacing w:val="-5"/>
          </w:rPr>
          <w:t xml:space="preserve"> </w:t>
        </w:r>
      </w:hyperlink>
      <w:hyperlink r:id="rId189" w:history="1">
        <w:r>
          <w:t>обеспечения</w:t>
        </w:r>
      </w:hyperlink>
      <w:hyperlink r:id="rId190" w:history="1">
        <w:r>
          <w:rPr>
            <w:spacing w:val="-3"/>
          </w:rPr>
          <w:t xml:space="preserve"> </w:t>
        </w:r>
      </w:hyperlink>
      <w:hyperlink r:id="rId191" w:history="1">
        <w:r>
          <w:t>и</w:t>
        </w:r>
      </w:hyperlink>
      <w:hyperlink r:id="rId192" w:history="1">
        <w:r>
          <w:rPr>
            <w:spacing w:val="-2"/>
          </w:rPr>
          <w:t xml:space="preserve"> </w:t>
        </w:r>
      </w:hyperlink>
      <w:hyperlink r:id="rId193" w:history="1">
        <w:r>
          <w:t>информационных</w:t>
        </w:r>
      </w:hyperlink>
      <w:hyperlink r:id="rId194" w:history="1">
        <w:r>
          <w:rPr>
            <w:spacing w:val="-2"/>
          </w:rPr>
          <w:t xml:space="preserve"> </w:t>
        </w:r>
      </w:hyperlink>
      <w:hyperlink r:id="rId195" w:history="1">
        <w:r>
          <w:t>справоч</w:t>
        </w:r>
        <w:r>
          <w:t>ных</w:t>
        </w:r>
      </w:hyperlink>
      <w:hyperlink r:id="rId196" w:history="1">
        <w:r>
          <w:rPr>
            <w:spacing w:val="-2"/>
          </w:rPr>
          <w:t xml:space="preserve"> </w:t>
        </w:r>
      </w:hyperlink>
      <w:hyperlink r:id="rId197" w:history="1">
        <w:r>
          <w:t>систем</w:t>
        </w:r>
        <w:r>
          <w:tab/>
          <w:t>25</w:t>
        </w:r>
      </w:hyperlink>
    </w:p>
    <w:p w:rsidR="002C402E" w:rsidRDefault="00F44BF8">
      <w:pPr>
        <w:pStyle w:val="Contents1"/>
        <w:numPr>
          <w:ilvl w:val="0"/>
          <w:numId w:val="14"/>
        </w:numPr>
        <w:tabs>
          <w:tab w:val="left" w:pos="1992"/>
          <w:tab w:val="left" w:leader="dot" w:pos="10784"/>
        </w:tabs>
        <w:spacing w:line="276" w:lineRule="auto"/>
        <w:ind w:right="508"/>
        <w:sectPr w:rsidR="002C402E">
          <w:footerReference w:type="default" r:id="rId198"/>
          <w:pgSz w:w="11906" w:h="16838"/>
          <w:pgMar w:top="1040" w:right="620" w:bottom="1160" w:left="420" w:header="720" w:footer="889" w:gutter="0"/>
          <w:cols w:space="720"/>
        </w:sectPr>
      </w:pPr>
      <w:hyperlink r:id="rId199" w:history="1">
        <w:r>
          <w:t>Описание</w:t>
        </w:r>
      </w:hyperlink>
      <w:hyperlink r:id="rId200" w:history="1">
        <w:r>
          <w:rPr>
            <w:spacing w:val="-10"/>
          </w:rPr>
          <w:t xml:space="preserve"> </w:t>
        </w:r>
      </w:hyperlink>
      <w:hyperlink r:id="rId201" w:history="1">
        <w:r>
          <w:t>материально-технической</w:t>
        </w:r>
      </w:hyperlink>
      <w:hyperlink r:id="rId202" w:history="1">
        <w:r>
          <w:rPr>
            <w:spacing w:val="-12"/>
          </w:rPr>
          <w:t xml:space="preserve"> </w:t>
        </w:r>
      </w:hyperlink>
      <w:hyperlink r:id="rId203" w:history="1">
        <w:r>
          <w:t>базы,</w:t>
        </w:r>
      </w:hyperlink>
      <w:hyperlink r:id="rId204" w:history="1">
        <w:r>
          <w:rPr>
            <w:spacing w:val="-10"/>
          </w:rPr>
          <w:t xml:space="preserve"> </w:t>
        </w:r>
      </w:hyperlink>
      <w:hyperlink r:id="rId205" w:history="1">
        <w:r>
          <w:t>необходимой</w:t>
        </w:r>
      </w:hyperlink>
      <w:hyperlink r:id="rId206" w:history="1">
        <w:r>
          <w:rPr>
            <w:spacing w:val="-11"/>
          </w:rPr>
          <w:t xml:space="preserve"> </w:t>
        </w:r>
      </w:hyperlink>
      <w:hyperlink r:id="rId207" w:history="1">
        <w:r>
          <w:t>для</w:t>
        </w:r>
      </w:hyperlink>
      <w:hyperlink r:id="rId208" w:history="1">
        <w:r>
          <w:rPr>
            <w:spacing w:val="-12"/>
          </w:rPr>
          <w:t xml:space="preserve"> </w:t>
        </w:r>
      </w:hyperlink>
      <w:hyperlink r:id="rId209" w:history="1">
        <w:r>
          <w:t>осуществления</w:t>
        </w:r>
      </w:hyperlink>
      <w:r>
        <w:rPr>
          <w:spacing w:val="-68"/>
        </w:rPr>
        <w:t xml:space="preserve"> </w:t>
      </w:r>
      <w:hyperlink r:id="rId210" w:history="1">
        <w:r>
          <w:t>образовательного</w:t>
        </w:r>
      </w:hyperlink>
      <w:hyperlink r:id="rId211" w:history="1">
        <w:r>
          <w:rPr>
            <w:spacing w:val="-3"/>
          </w:rPr>
          <w:t xml:space="preserve"> </w:t>
        </w:r>
      </w:hyperlink>
      <w:hyperlink r:id="rId212" w:history="1">
        <w:r>
          <w:t>процесса</w:t>
        </w:r>
      </w:hyperlink>
      <w:hyperlink r:id="rId213" w:history="1">
        <w:r>
          <w:rPr>
            <w:spacing w:val="-3"/>
          </w:rPr>
          <w:t xml:space="preserve"> </w:t>
        </w:r>
      </w:hyperlink>
      <w:hyperlink r:id="rId214" w:history="1">
        <w:r>
          <w:t>по</w:t>
        </w:r>
      </w:hyperlink>
      <w:hyperlink r:id="rId215" w:history="1">
        <w:r>
          <w:rPr>
            <w:spacing w:val="-2"/>
          </w:rPr>
          <w:t xml:space="preserve"> </w:t>
        </w:r>
      </w:hyperlink>
      <w:hyperlink r:id="rId216" w:history="1">
        <w:r>
          <w:t>дисциплине</w:t>
        </w:r>
        <w:r>
          <w:tab/>
          <w:t>26</w:t>
        </w:r>
      </w:hyperlink>
    </w:p>
    <w:p w:rsidR="002C402E" w:rsidRDefault="00F44BF8">
      <w:pPr>
        <w:pStyle w:val="2"/>
        <w:numPr>
          <w:ilvl w:val="0"/>
          <w:numId w:val="16"/>
        </w:numPr>
        <w:tabs>
          <w:tab w:val="left" w:pos="2843"/>
        </w:tabs>
        <w:spacing w:before="74"/>
        <w:ind w:left="1421" w:hanging="710"/>
      </w:pPr>
      <w:bookmarkStart w:id="1" w:name="_bookmark0"/>
      <w:bookmarkEnd w:id="1"/>
      <w:r>
        <w:t>Наименование</w:t>
      </w:r>
      <w:r>
        <w:rPr>
          <w:spacing w:val="-4"/>
        </w:rPr>
        <w:t xml:space="preserve"> </w:t>
      </w:r>
      <w:r>
        <w:t>дисциплины</w:t>
      </w:r>
    </w:p>
    <w:p w:rsidR="002C402E" w:rsidRDefault="00F44BF8">
      <w:pPr>
        <w:pStyle w:val="Textbody"/>
        <w:spacing w:before="164"/>
        <w:ind w:left="1421"/>
      </w:pPr>
      <w:r>
        <w:t>«Нейронные</w:t>
      </w:r>
      <w:r>
        <w:rPr>
          <w:spacing w:val="-2"/>
        </w:rPr>
        <w:t xml:space="preserve"> </w:t>
      </w:r>
      <w:r>
        <w:t>сети».</w:t>
      </w:r>
    </w:p>
    <w:p w:rsidR="002C402E" w:rsidRDefault="002C402E">
      <w:pPr>
        <w:pStyle w:val="Textbody"/>
        <w:spacing w:before="4"/>
        <w:rPr>
          <w:sz w:val="24"/>
        </w:rPr>
      </w:pPr>
    </w:p>
    <w:p w:rsidR="002C402E" w:rsidRDefault="00F44BF8">
      <w:pPr>
        <w:pStyle w:val="2"/>
        <w:numPr>
          <w:ilvl w:val="0"/>
          <w:numId w:val="13"/>
        </w:numPr>
        <w:tabs>
          <w:tab w:val="left" w:pos="2134"/>
        </w:tabs>
        <w:spacing w:line="360" w:lineRule="auto"/>
        <w:ind w:right="509"/>
      </w:pPr>
      <w:bookmarkStart w:id="2" w:name="_bookmark11"/>
      <w:bookmarkStart w:id="3" w:name="_bookmark1"/>
      <w:bookmarkEnd w:id="2"/>
      <w:bookmarkEnd w:id="3"/>
      <w:r>
        <w:t xml:space="preserve">Перечень планируемых результатов </w:t>
      </w:r>
      <w:r>
        <w:t>освоения образовательной про-</w:t>
      </w:r>
      <w:r>
        <w:rPr>
          <w:spacing w:val="1"/>
        </w:rPr>
        <w:t xml:space="preserve"> </w:t>
      </w:r>
      <w:r>
        <w:t>граммы с указанием индикаторов их достижения и планируемых результа-</w:t>
      </w:r>
      <w:r>
        <w:rPr>
          <w:spacing w:val="-67"/>
        </w:rPr>
        <w:t xml:space="preserve"> </w:t>
      </w:r>
      <w:r>
        <w:t>тов</w:t>
      </w:r>
      <w:r>
        <w:rPr>
          <w:spacing w:val="-5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дисциплине.</w:t>
      </w:r>
    </w:p>
    <w:p w:rsidR="002C402E" w:rsidRDefault="00F44BF8">
      <w:pPr>
        <w:pStyle w:val="Textbody"/>
        <w:spacing w:before="1" w:line="360" w:lineRule="auto"/>
        <w:ind w:left="712" w:right="517" w:firstLine="708"/>
        <w:jc w:val="both"/>
      </w:pPr>
      <w:r>
        <w:t>Дисциплина «</w:t>
      </w:r>
      <w:r>
        <w:rPr>
          <w:b/>
        </w:rPr>
        <w:t>Нейронные сети</w:t>
      </w:r>
      <w:r>
        <w:t>» обеспечивает формирование следующих</w:t>
      </w:r>
      <w:r>
        <w:rPr>
          <w:spacing w:val="1"/>
        </w:rPr>
        <w:t xml:space="preserve"> </w:t>
      </w:r>
      <w:r>
        <w:t>компетенций:</w:t>
      </w:r>
      <w:r>
        <w:rPr>
          <w:spacing w:val="-1"/>
        </w:rPr>
        <w:t xml:space="preserve"> </w:t>
      </w:r>
      <w:r>
        <w:t>ПКП</w:t>
      </w:r>
      <w:r>
        <w:rPr>
          <w:spacing w:val="-2"/>
        </w:rPr>
        <w:t xml:space="preserve"> </w:t>
      </w:r>
      <w:r>
        <w:t>– 4</w:t>
      </w:r>
    </w:p>
    <w:tbl>
      <w:tblPr>
        <w:tblW w:w="9615" w:type="dxa"/>
        <w:tblInd w:w="5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6"/>
        <w:gridCol w:w="2128"/>
        <w:gridCol w:w="2410"/>
        <w:gridCol w:w="3971"/>
      </w:tblGrid>
      <w:tr w:rsidR="002C402E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208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тенции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3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" w:line="235" w:lineRule="auto"/>
              <w:ind w:left="107" w:right="95"/>
              <w:jc w:val="both"/>
              <w:rPr>
                <w:b/>
              </w:rPr>
            </w:pPr>
            <w:r>
              <w:rPr>
                <w:b/>
                <w:sz w:val="24"/>
              </w:rPr>
              <w:t>Индикаторы дости-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ции</w:t>
            </w:r>
            <w:r>
              <w:rPr>
                <w:b/>
                <w:position w:val="8"/>
                <w:sz w:val="16"/>
              </w:rPr>
              <w:t>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83"/>
              <w:rPr>
                <w:b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</w:t>
            </w:r>
            <w:r>
              <w:rPr>
                <w:b/>
                <w:position w:val="8"/>
                <w:sz w:val="16"/>
              </w:rPr>
              <w:t>2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</w:p>
          <w:p w:rsidR="002C402E" w:rsidRDefault="00F44BF8">
            <w:pPr>
              <w:pStyle w:val="TableParagraph"/>
              <w:spacing w:line="270" w:lineRule="atLeast"/>
              <w:ind w:left="107" w:right="8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3307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numPr>
                <w:ilvl w:val="0"/>
                <w:numId w:val="17"/>
              </w:numPr>
              <w:tabs>
                <w:tab w:val="left" w:pos="396"/>
              </w:tabs>
              <w:ind w:left="107" w:right="111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 и методоло-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гии моделирования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анализа в сфере эко-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финансов.</w:t>
            </w:r>
          </w:p>
          <w:p w:rsidR="002C402E" w:rsidRDefault="002C402E">
            <w:pPr>
              <w:pStyle w:val="TableParagraph"/>
              <w:rPr>
                <w:sz w:val="26"/>
              </w:rPr>
            </w:pPr>
          </w:p>
          <w:p w:rsidR="002C402E" w:rsidRDefault="00F44BF8">
            <w:pPr>
              <w:pStyle w:val="TableParagraph"/>
              <w:numPr>
                <w:ilvl w:val="0"/>
                <w:numId w:val="12"/>
              </w:numPr>
              <w:tabs>
                <w:tab w:val="left" w:pos="396"/>
              </w:tabs>
              <w:spacing w:before="228" w:line="270" w:lineRule="atLeast"/>
              <w:ind w:left="107" w:right="269"/>
              <w:rPr>
                <w:sz w:val="24"/>
              </w:rPr>
            </w:pPr>
            <w:r>
              <w:rPr>
                <w:sz w:val="24"/>
              </w:rPr>
              <w:t>Строит математи-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 модели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 экономики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основные положения 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</w:t>
            </w:r>
          </w:p>
          <w:p w:rsidR="002C402E" w:rsidRDefault="00F44BF8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 xml:space="preserve">Уметь: </w:t>
            </w:r>
            <w:r>
              <w:rPr>
                <w:sz w:val="24"/>
              </w:rPr>
              <w:t>применять основные теоре-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 методы и модели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финансов</w:t>
            </w:r>
          </w:p>
          <w:p w:rsidR="002C402E" w:rsidRDefault="002C402E">
            <w:pPr>
              <w:pStyle w:val="TableParagraph"/>
              <w:spacing w:before="9"/>
              <w:rPr>
                <w:sz w:val="21"/>
              </w:rPr>
            </w:pPr>
          </w:p>
          <w:p w:rsidR="002C402E" w:rsidRDefault="00F44BF8">
            <w:pPr>
              <w:pStyle w:val="TableParagraph"/>
              <w:tabs>
                <w:tab w:val="left" w:pos="1248"/>
                <w:tab w:val="left" w:pos="3218"/>
              </w:tabs>
              <w:spacing w:line="270" w:lineRule="atLeast"/>
              <w:ind w:left="107" w:right="99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математические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сферы экономики и финансов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Уметь: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строить математические 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</w:p>
        </w:tc>
      </w:tr>
    </w:tbl>
    <w:p w:rsidR="002C402E" w:rsidRDefault="002C402E">
      <w:pPr>
        <w:pStyle w:val="Textbody"/>
        <w:rPr>
          <w:sz w:val="42"/>
        </w:rPr>
      </w:pPr>
    </w:p>
    <w:p w:rsidR="002C402E" w:rsidRDefault="00F44BF8">
      <w:pPr>
        <w:pStyle w:val="2"/>
        <w:numPr>
          <w:ilvl w:val="0"/>
          <w:numId w:val="18"/>
        </w:numPr>
        <w:tabs>
          <w:tab w:val="left" w:pos="2867"/>
        </w:tabs>
        <w:ind w:left="1433" w:hanging="361"/>
      </w:pPr>
      <w:bookmarkStart w:id="4" w:name="_bookmark21"/>
      <w:bookmarkStart w:id="5" w:name="_bookmark2"/>
      <w:bookmarkEnd w:id="4"/>
      <w:bookmarkEnd w:id="5"/>
      <w:r>
        <w:t>Место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программ</w:t>
      </w:r>
    </w:p>
    <w:p w:rsidR="002C402E" w:rsidRDefault="00F44BF8">
      <w:pPr>
        <w:pStyle w:val="Textbody"/>
        <w:spacing w:before="161" w:line="360" w:lineRule="auto"/>
        <w:ind w:left="712" w:right="512" w:firstLine="720"/>
        <w:jc w:val="both"/>
      </w:pPr>
      <w:r>
        <w:t xml:space="preserve">Дисциплина «Нейронные сети» относится к Модулю </w:t>
      </w:r>
      <w:r>
        <w:t>дисциплин по вы-</w:t>
      </w:r>
      <w:r>
        <w:rPr>
          <w:spacing w:val="1"/>
        </w:rPr>
        <w:t xml:space="preserve"> </w:t>
      </w:r>
      <w:r>
        <w:t>бору, углубляющих освоение профиля «ИТ-сервисы и технологии обработки</w:t>
      </w:r>
      <w:r>
        <w:rPr>
          <w:spacing w:val="1"/>
        </w:rPr>
        <w:t xml:space="preserve"> </w:t>
      </w:r>
      <w:r>
        <w:rPr>
          <w:spacing w:val="-1"/>
        </w:rPr>
        <w:t>данных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финансах»</w:t>
      </w:r>
      <w:r>
        <w:rPr>
          <w:spacing w:val="-9"/>
        </w:rPr>
        <w:t xml:space="preserve"> </w:t>
      </w:r>
      <w:r>
        <w:t>направление</w:t>
      </w:r>
      <w:r>
        <w:rPr>
          <w:spacing w:val="-16"/>
        </w:rPr>
        <w:t xml:space="preserve"> </w:t>
      </w:r>
      <w:r>
        <w:t>подготовки</w:t>
      </w:r>
      <w:r>
        <w:rPr>
          <w:spacing w:val="-14"/>
        </w:rPr>
        <w:t xml:space="preserve"> </w:t>
      </w:r>
      <w:r>
        <w:t>09.03.03</w:t>
      </w:r>
      <w:r>
        <w:rPr>
          <w:spacing w:val="-15"/>
        </w:rPr>
        <w:t xml:space="preserve"> </w:t>
      </w:r>
      <w:r>
        <w:t>«Прикладная</w:t>
      </w:r>
      <w:r>
        <w:rPr>
          <w:spacing w:val="-67"/>
        </w:rPr>
        <w:t xml:space="preserve"> </w:t>
      </w:r>
      <w:r>
        <w:t>информатика».</w:t>
      </w:r>
    </w:p>
    <w:p w:rsidR="002C402E" w:rsidRDefault="002C402E">
      <w:pPr>
        <w:pStyle w:val="Textbody"/>
        <w:rPr>
          <w:sz w:val="42"/>
        </w:rPr>
      </w:pPr>
    </w:p>
    <w:p w:rsidR="002C402E" w:rsidRDefault="00F44BF8">
      <w:pPr>
        <w:pStyle w:val="2"/>
        <w:numPr>
          <w:ilvl w:val="0"/>
          <w:numId w:val="13"/>
        </w:numPr>
        <w:tabs>
          <w:tab w:val="left" w:pos="1992"/>
        </w:tabs>
        <w:ind w:right="513"/>
      </w:pPr>
      <w:bookmarkStart w:id="6" w:name="_bookmark31"/>
      <w:bookmarkStart w:id="7" w:name="_bookmark3"/>
      <w:bookmarkEnd w:id="6"/>
      <w:bookmarkEnd w:id="7"/>
      <w:r>
        <w:t>Объем</w:t>
      </w:r>
      <w:r>
        <w:rPr>
          <w:spacing w:val="-16"/>
        </w:rPr>
        <w:t xml:space="preserve"> </w:t>
      </w:r>
      <w:r>
        <w:t>дисциплины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зачетных</w:t>
      </w:r>
      <w:r>
        <w:rPr>
          <w:spacing w:val="-15"/>
        </w:rPr>
        <w:t xml:space="preserve"> </w:t>
      </w:r>
      <w:r>
        <w:t>единицах</w:t>
      </w:r>
      <w:r>
        <w:rPr>
          <w:spacing w:val="-15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часах</w:t>
      </w:r>
      <w:r>
        <w:rPr>
          <w:spacing w:val="-15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вы-</w:t>
      </w:r>
      <w:r>
        <w:rPr>
          <w:spacing w:val="-67"/>
        </w:rPr>
        <w:t xml:space="preserve"> </w:t>
      </w:r>
      <w:r>
        <w:t>делением объема аудиторной (лекции, семинары) и самостоятельной ра-</w:t>
      </w:r>
      <w:r>
        <w:rPr>
          <w:spacing w:val="1"/>
        </w:rPr>
        <w:t xml:space="preserve"> </w:t>
      </w:r>
      <w:r>
        <w:t>боты</w:t>
      </w:r>
      <w:r>
        <w:rPr>
          <w:spacing w:val="-2"/>
        </w:rPr>
        <w:t xml:space="preserve"> </w:t>
      </w:r>
      <w:r>
        <w:t>обучающихся</w:t>
      </w:r>
    </w:p>
    <w:p w:rsidR="002C402E" w:rsidRDefault="002C402E">
      <w:pPr>
        <w:pStyle w:val="Textbody"/>
        <w:rPr>
          <w:b/>
          <w:sz w:val="30"/>
        </w:rPr>
      </w:pPr>
    </w:p>
    <w:p w:rsidR="002C402E" w:rsidRDefault="002C402E">
      <w:pPr>
        <w:pStyle w:val="Textbody"/>
        <w:rPr>
          <w:b/>
          <w:sz w:val="34"/>
        </w:rPr>
      </w:pPr>
    </w:p>
    <w:p w:rsidR="002C402E" w:rsidRDefault="00F44BF8">
      <w:pPr>
        <w:pStyle w:val="Textbody"/>
        <w:ind w:left="712"/>
      </w:pPr>
      <w:r>
        <w:t>Общая</w:t>
      </w:r>
      <w:r>
        <w:rPr>
          <w:spacing w:val="-3"/>
        </w:rPr>
        <w:t xml:space="preserve"> </w:t>
      </w:r>
      <w:r>
        <w:t>трудоёмкость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составляет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зачётные</w:t>
      </w:r>
      <w:r>
        <w:rPr>
          <w:spacing w:val="-4"/>
        </w:rPr>
        <w:t xml:space="preserve"> </w:t>
      </w:r>
      <w:r>
        <w:t>единицы.</w:t>
      </w:r>
    </w:p>
    <w:p w:rsidR="002C402E" w:rsidRDefault="00F44BF8">
      <w:pPr>
        <w:pStyle w:val="Textbody"/>
        <w:rPr>
          <w:sz w:val="27"/>
        </w:rPr>
      </w:pPr>
      <w:r>
        <w:rPr>
          <w:noProof/>
          <w:sz w:val="27"/>
          <w:lang w:eastAsia="ru-RU"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page">
                  <wp:posOffset>1007640</wp:posOffset>
                </wp:positionH>
                <wp:positionV relativeFrom="paragraph">
                  <wp:posOffset>222120</wp:posOffset>
                </wp:positionV>
                <wp:extent cx="1829880" cy="11160"/>
                <wp:effectExtent l="0" t="0" r="0" b="7890"/>
                <wp:wrapTopAndBottom/>
                <wp:docPr id="27" name="Фи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880" cy="111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2C402E" w:rsidRDefault="002C402E"/>
                        </w:txbxContent>
                      </wps:txbx>
                      <wps:bodyPr wrap="none" lIns="0" tIns="0" rIns="0" bIns="0" anchor="t" anchorCtr="1" compatLnSpc="0"/>
                    </wps:wsp>
                  </a:graphicData>
                </a:graphic>
              </wp:anchor>
            </w:drawing>
          </mc:Choice>
          <mc:Fallback>
            <w:pict>
              <v:rect id="Фигура1" o:spid="_x0000_s1026" style="position:absolute;margin-left:79.35pt;margin-top:17.5pt;width:144.1pt;height:.9pt;z-index: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" fillcolor="black" stroked="f">
                <v:textbox inset="0,0,0,0">
                  <w:txbxContent>
                    <w:p w:rsidR="002C402E" w:rsidRDefault="002C402E"/>
                  </w:txbxContent>
                </v:textbox>
                <w10:wrap type="topAndBottom" anchorx="page"/>
              </v:rect>
            </w:pict>
          </mc:Fallback>
        </mc:AlternateContent>
      </w:r>
    </w:p>
    <w:p w:rsidR="002C402E" w:rsidRDefault="002C402E">
      <w:pPr>
        <w:pStyle w:val="Textbody"/>
        <w:spacing w:before="6"/>
        <w:rPr>
          <w:sz w:val="18"/>
        </w:rPr>
      </w:pPr>
    </w:p>
    <w:p w:rsidR="002C402E" w:rsidRDefault="00F44BF8">
      <w:pPr>
        <w:pStyle w:val="a6"/>
        <w:numPr>
          <w:ilvl w:val="1"/>
          <w:numId w:val="13"/>
        </w:numPr>
        <w:tabs>
          <w:tab w:val="left" w:pos="2329"/>
        </w:tabs>
        <w:spacing w:before="73"/>
        <w:ind w:left="1164" w:hanging="111"/>
        <w:jc w:val="left"/>
      </w:pPr>
      <w:r>
        <w:rPr>
          <w:sz w:val="16"/>
        </w:rPr>
        <w:t>Заполн</w:t>
      </w:r>
      <w:r>
        <w:rPr>
          <w:sz w:val="16"/>
        </w:rPr>
        <w:t>яется</w:t>
      </w:r>
      <w:r>
        <w:rPr>
          <w:spacing w:val="-2"/>
          <w:sz w:val="16"/>
        </w:rPr>
        <w:t xml:space="preserve"> </w:t>
      </w:r>
      <w:r>
        <w:rPr>
          <w:sz w:val="16"/>
        </w:rPr>
        <w:t>при</w:t>
      </w:r>
      <w:r>
        <w:rPr>
          <w:spacing w:val="-4"/>
          <w:sz w:val="16"/>
        </w:rPr>
        <w:t xml:space="preserve"> </w:t>
      </w:r>
      <w:r>
        <w:rPr>
          <w:sz w:val="16"/>
        </w:rPr>
        <w:t>реализации</w:t>
      </w:r>
      <w:r>
        <w:rPr>
          <w:spacing w:val="-3"/>
          <w:sz w:val="16"/>
        </w:rPr>
        <w:t xml:space="preserve"> </w:t>
      </w:r>
      <w:r>
        <w:rPr>
          <w:sz w:val="16"/>
        </w:rPr>
        <w:t>актуализированных</w:t>
      </w:r>
      <w:r>
        <w:rPr>
          <w:spacing w:val="-2"/>
          <w:sz w:val="16"/>
        </w:rPr>
        <w:t xml:space="preserve"> </w:t>
      </w:r>
      <w:r>
        <w:rPr>
          <w:sz w:val="16"/>
        </w:rPr>
        <w:t>ОС</w:t>
      </w:r>
      <w:r>
        <w:rPr>
          <w:spacing w:val="-1"/>
          <w:sz w:val="16"/>
        </w:rPr>
        <w:t xml:space="preserve"> </w:t>
      </w:r>
      <w:r>
        <w:rPr>
          <w:sz w:val="16"/>
        </w:rPr>
        <w:t>ВО</w:t>
      </w:r>
      <w:r>
        <w:rPr>
          <w:spacing w:val="-5"/>
          <w:sz w:val="16"/>
        </w:rPr>
        <w:t xml:space="preserve"> </w:t>
      </w:r>
      <w:r>
        <w:rPr>
          <w:sz w:val="16"/>
        </w:rPr>
        <w:t>ФУ</w:t>
      </w:r>
      <w:r>
        <w:rPr>
          <w:spacing w:val="34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ФГОС</w:t>
      </w:r>
      <w:r>
        <w:rPr>
          <w:spacing w:val="-3"/>
          <w:sz w:val="16"/>
        </w:rPr>
        <w:t xml:space="preserve"> </w:t>
      </w:r>
      <w:r>
        <w:rPr>
          <w:sz w:val="16"/>
        </w:rPr>
        <w:t>ВО3++</w:t>
      </w:r>
    </w:p>
    <w:p w:rsidR="002C402E" w:rsidRDefault="00F44BF8">
      <w:pPr>
        <w:pStyle w:val="a6"/>
        <w:numPr>
          <w:ilvl w:val="1"/>
          <w:numId w:val="13"/>
        </w:numPr>
        <w:tabs>
          <w:tab w:val="left" w:pos="2329"/>
        </w:tabs>
        <w:spacing w:before="16"/>
        <w:ind w:left="1164" w:hanging="111"/>
        <w:jc w:val="left"/>
        <w:sectPr w:rsidR="002C402E">
          <w:footerReference w:type="default" r:id="rId217"/>
          <w:pgSz w:w="11906" w:h="16838"/>
          <w:pgMar w:top="1040" w:right="620" w:bottom="1100" w:left="420" w:header="720" w:footer="889" w:gutter="0"/>
          <w:cols w:space="720"/>
        </w:sectPr>
      </w:pPr>
      <w:r>
        <w:rPr>
          <w:sz w:val="16"/>
        </w:rPr>
        <w:t>Владения</w:t>
      </w:r>
      <w:r>
        <w:rPr>
          <w:spacing w:val="-4"/>
          <w:sz w:val="16"/>
        </w:rPr>
        <w:t xml:space="preserve"> </w:t>
      </w:r>
      <w:r>
        <w:rPr>
          <w:sz w:val="16"/>
        </w:rPr>
        <w:t>формулируются</w:t>
      </w:r>
      <w:r>
        <w:rPr>
          <w:spacing w:val="-3"/>
          <w:sz w:val="16"/>
        </w:rPr>
        <w:t xml:space="preserve"> </w:t>
      </w:r>
      <w:r>
        <w:rPr>
          <w:sz w:val="16"/>
        </w:rPr>
        <w:t>только</w:t>
      </w:r>
      <w:r>
        <w:rPr>
          <w:spacing w:val="-3"/>
          <w:sz w:val="16"/>
        </w:rPr>
        <w:t xml:space="preserve"> </w:t>
      </w:r>
      <w:r>
        <w:rPr>
          <w:sz w:val="16"/>
        </w:rPr>
        <w:t>при</w:t>
      </w:r>
      <w:r>
        <w:rPr>
          <w:spacing w:val="-3"/>
          <w:sz w:val="16"/>
        </w:rPr>
        <w:t xml:space="preserve"> </w:t>
      </w:r>
      <w:r>
        <w:rPr>
          <w:sz w:val="16"/>
        </w:rPr>
        <w:t>реализации</w:t>
      </w:r>
      <w:r>
        <w:rPr>
          <w:spacing w:val="-4"/>
          <w:sz w:val="16"/>
        </w:rPr>
        <w:t xml:space="preserve"> </w:t>
      </w:r>
      <w:r>
        <w:rPr>
          <w:sz w:val="16"/>
        </w:rPr>
        <w:t>ОС</w:t>
      </w:r>
      <w:r>
        <w:rPr>
          <w:spacing w:val="-2"/>
          <w:sz w:val="16"/>
        </w:rPr>
        <w:t xml:space="preserve"> </w:t>
      </w:r>
      <w:r>
        <w:rPr>
          <w:sz w:val="16"/>
        </w:rPr>
        <w:t>ВО</w:t>
      </w:r>
      <w:r>
        <w:rPr>
          <w:spacing w:val="-2"/>
          <w:sz w:val="16"/>
        </w:rPr>
        <w:t xml:space="preserve"> </w:t>
      </w:r>
      <w:r>
        <w:rPr>
          <w:sz w:val="16"/>
        </w:rPr>
        <w:t>ФУ</w:t>
      </w:r>
      <w:r>
        <w:rPr>
          <w:spacing w:val="-5"/>
          <w:sz w:val="16"/>
        </w:rPr>
        <w:t xml:space="preserve"> </w:t>
      </w:r>
      <w:r>
        <w:rPr>
          <w:sz w:val="16"/>
        </w:rPr>
        <w:t>первого</w:t>
      </w:r>
      <w:r>
        <w:rPr>
          <w:spacing w:val="-2"/>
          <w:sz w:val="16"/>
        </w:rPr>
        <w:t xml:space="preserve"> </w:t>
      </w:r>
      <w:r>
        <w:rPr>
          <w:sz w:val="16"/>
        </w:rPr>
        <w:t>поколения</w:t>
      </w:r>
      <w:r>
        <w:rPr>
          <w:spacing w:val="-1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ФГОС</w:t>
      </w:r>
      <w:r>
        <w:rPr>
          <w:spacing w:val="-3"/>
          <w:sz w:val="16"/>
        </w:rPr>
        <w:t xml:space="preserve"> </w:t>
      </w:r>
      <w:r>
        <w:rPr>
          <w:sz w:val="16"/>
        </w:rPr>
        <w:t>ВО</w:t>
      </w:r>
      <w:r>
        <w:rPr>
          <w:spacing w:val="-4"/>
          <w:sz w:val="16"/>
        </w:rPr>
        <w:t xml:space="preserve"> </w:t>
      </w:r>
      <w:r>
        <w:rPr>
          <w:sz w:val="16"/>
        </w:rPr>
        <w:t>3+</w:t>
      </w:r>
    </w:p>
    <w:p w:rsidR="002C402E" w:rsidRDefault="00F44BF8">
      <w:pPr>
        <w:pStyle w:val="Textbody"/>
        <w:spacing w:before="74"/>
        <w:ind w:left="712"/>
      </w:pPr>
      <w:r>
        <w:t>Вид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 –</w:t>
      </w:r>
      <w:r>
        <w:rPr>
          <w:spacing w:val="-2"/>
        </w:rPr>
        <w:t xml:space="preserve"> </w:t>
      </w:r>
      <w:r>
        <w:t>зачет</w:t>
      </w:r>
    </w:p>
    <w:p w:rsidR="002C402E" w:rsidRDefault="00F44BF8">
      <w:pPr>
        <w:pStyle w:val="Textbody"/>
        <w:spacing w:before="51"/>
        <w:ind w:left="712"/>
      </w:pPr>
      <w:r>
        <w:t>Вид</w:t>
      </w:r>
      <w:r>
        <w:rPr>
          <w:spacing w:val="-2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работа.</w:t>
      </w:r>
    </w:p>
    <w:p w:rsidR="002C402E" w:rsidRDefault="002C402E">
      <w:pPr>
        <w:pStyle w:val="Textbody"/>
        <w:spacing w:before="1"/>
        <w:rPr>
          <w:sz w:val="32"/>
        </w:rPr>
      </w:pPr>
    </w:p>
    <w:p w:rsidR="002C402E" w:rsidRDefault="00F44BF8">
      <w:pPr>
        <w:pStyle w:val="Standard"/>
        <w:ind w:left="1166"/>
      </w:pPr>
      <w:r>
        <w:rPr>
          <w:b/>
          <w:sz w:val="28"/>
          <w:u w:val="thick"/>
        </w:rPr>
        <w:t>Очная/очно-заочная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форма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обучения,</w:t>
      </w:r>
      <w:r>
        <w:rPr>
          <w:b/>
          <w:spacing w:val="65"/>
          <w:sz w:val="28"/>
          <w:u w:val="thick"/>
        </w:rPr>
        <w:t xml:space="preserve"> </w:t>
      </w:r>
      <w:r>
        <w:rPr>
          <w:b/>
          <w:sz w:val="28"/>
          <w:u w:val="thick"/>
        </w:rPr>
        <w:t>2020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г.</w:t>
      </w:r>
    </w:p>
    <w:p w:rsidR="002C402E" w:rsidRDefault="002C402E">
      <w:pPr>
        <w:pStyle w:val="Textbody"/>
        <w:rPr>
          <w:b/>
          <w:sz w:val="20"/>
        </w:rPr>
      </w:pPr>
    </w:p>
    <w:p w:rsidR="002C402E" w:rsidRDefault="002C402E">
      <w:pPr>
        <w:pStyle w:val="Textbody"/>
        <w:spacing w:before="1"/>
        <w:rPr>
          <w:b/>
          <w:sz w:val="22"/>
        </w:rPr>
      </w:pPr>
    </w:p>
    <w:tbl>
      <w:tblPr>
        <w:tblW w:w="8507" w:type="dxa"/>
        <w:tblInd w:w="9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8"/>
        <w:gridCol w:w="2758"/>
        <w:gridCol w:w="2411"/>
      </w:tblGrid>
      <w:tr w:rsidR="002C402E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6" w:lineRule="exact"/>
              <w:ind w:left="110" w:right="982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5" w:lineRule="exact"/>
              <w:ind w:left="293" w:right="2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2C402E" w:rsidRDefault="00F44BF8">
            <w:pPr>
              <w:pStyle w:val="TableParagraph"/>
              <w:spacing w:line="257" w:lineRule="exact"/>
              <w:ind w:left="291" w:right="2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6" w:lineRule="exact"/>
              <w:ind w:left="729" w:right="540" w:hanging="164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7/8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6" w:lineRule="exact"/>
              <w:ind w:left="110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плины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5"/>
              <w:ind w:left="293" w:right="2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4/144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5"/>
              <w:ind w:left="123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4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  <w:p w:rsidR="002C402E" w:rsidRDefault="00F44BF8">
            <w:pPr>
              <w:pStyle w:val="TableParagraph"/>
              <w:spacing w:line="257" w:lineRule="exact"/>
              <w:ind w:left="17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7"/>
              <w:ind w:left="293" w:right="2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70/48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7"/>
              <w:ind w:left="122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70/48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293" w:right="28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16/16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122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16/16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6" w:lineRule="exact"/>
              <w:ind w:left="110" w:right="870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8"/>
              <w:ind w:left="293" w:right="28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54/32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8"/>
              <w:ind w:left="122" w:right="1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54/32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" w:line="25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" w:line="257" w:lineRule="exact"/>
              <w:ind w:left="293" w:right="2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74/96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" w:line="257" w:lineRule="exact"/>
              <w:ind w:left="123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74/96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350" w:right="282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180" w:right="114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6" w:lineRule="exact"/>
              <w:ind w:left="110" w:right="86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5" w:lineRule="exact"/>
              <w:ind w:left="292" w:right="28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5" w:lineRule="exact"/>
              <w:ind w:left="117" w:right="114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2C402E" w:rsidRDefault="002C402E">
      <w:pPr>
        <w:pStyle w:val="Textbody"/>
        <w:rPr>
          <w:b/>
          <w:sz w:val="20"/>
        </w:rPr>
      </w:pPr>
    </w:p>
    <w:p w:rsidR="002C402E" w:rsidRDefault="002C402E">
      <w:pPr>
        <w:pStyle w:val="Textbody"/>
        <w:spacing w:before="3"/>
        <w:rPr>
          <w:b/>
          <w:sz w:val="20"/>
        </w:rPr>
      </w:pPr>
    </w:p>
    <w:p w:rsidR="002C402E" w:rsidRDefault="00F44BF8">
      <w:pPr>
        <w:pStyle w:val="2"/>
        <w:numPr>
          <w:ilvl w:val="0"/>
          <w:numId w:val="13"/>
        </w:numPr>
        <w:tabs>
          <w:tab w:val="left" w:pos="2134"/>
        </w:tabs>
        <w:spacing w:before="89" w:line="276" w:lineRule="auto"/>
        <w:ind w:right="514"/>
      </w:pPr>
      <w:bookmarkStart w:id="8" w:name="_bookmark41"/>
      <w:bookmarkStart w:id="9" w:name="_bookmark4"/>
      <w:bookmarkEnd w:id="8"/>
      <w:bookmarkEnd w:id="9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объемов</w:t>
      </w:r>
      <w:r>
        <w:rPr>
          <w:spacing w:val="-6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академических</w:t>
      </w:r>
      <w:r>
        <w:rPr>
          <w:spacing w:val="-2"/>
        </w:rPr>
        <w:t xml:space="preserve"> </w:t>
      </w:r>
      <w:r>
        <w:t>часах)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учеб-</w:t>
      </w:r>
      <w:r>
        <w:rPr>
          <w:spacing w:val="-67"/>
        </w:rPr>
        <w:t xml:space="preserve"> </w:t>
      </w:r>
      <w:r>
        <w:t>ных</w:t>
      </w:r>
      <w:r>
        <w:rPr>
          <w:spacing w:val="1"/>
        </w:rPr>
        <w:t xml:space="preserve"> </w:t>
      </w:r>
      <w:r>
        <w:t>занятий</w:t>
      </w:r>
    </w:p>
    <w:p w:rsidR="002C402E" w:rsidRDefault="002C402E">
      <w:pPr>
        <w:pStyle w:val="Textbody"/>
        <w:rPr>
          <w:b/>
          <w:sz w:val="30"/>
        </w:rPr>
      </w:pPr>
    </w:p>
    <w:p w:rsidR="002C402E" w:rsidRDefault="00F44BF8">
      <w:pPr>
        <w:pStyle w:val="2"/>
        <w:numPr>
          <w:ilvl w:val="1"/>
          <w:numId w:val="11"/>
        </w:numPr>
        <w:tabs>
          <w:tab w:val="left" w:pos="2867"/>
        </w:tabs>
        <w:spacing w:before="208"/>
        <w:ind w:left="1433" w:hanging="722"/>
      </w:pPr>
      <w:bookmarkStart w:id="10" w:name="_bookmark51"/>
      <w:bookmarkStart w:id="11" w:name="_bookmark5"/>
      <w:bookmarkEnd w:id="10"/>
      <w:bookmarkEnd w:id="11"/>
      <w:r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2C402E" w:rsidRDefault="002C402E">
      <w:pPr>
        <w:pStyle w:val="Textbody"/>
        <w:rPr>
          <w:b/>
          <w:sz w:val="30"/>
        </w:rPr>
      </w:pPr>
    </w:p>
    <w:p w:rsidR="002C402E" w:rsidRDefault="002C402E">
      <w:pPr>
        <w:pStyle w:val="Textbody"/>
        <w:spacing w:before="11"/>
        <w:rPr>
          <w:b/>
          <w:sz w:val="31"/>
        </w:rPr>
      </w:pPr>
    </w:p>
    <w:p w:rsidR="002C402E" w:rsidRDefault="00F44BF8">
      <w:pPr>
        <w:pStyle w:val="a6"/>
        <w:numPr>
          <w:ilvl w:val="0"/>
          <w:numId w:val="19"/>
        </w:numPr>
        <w:tabs>
          <w:tab w:val="left" w:pos="2843"/>
        </w:tabs>
        <w:ind w:left="1421" w:hanging="710"/>
      </w:pPr>
      <w:r>
        <w:rPr>
          <w:b/>
          <w:sz w:val="28"/>
        </w:rPr>
        <w:t>Биологические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аспекты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нервной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деятельности.</w:t>
      </w:r>
    </w:p>
    <w:p w:rsidR="002C402E" w:rsidRDefault="00F44BF8">
      <w:pPr>
        <w:pStyle w:val="Textbody"/>
        <w:spacing w:before="160" w:line="360" w:lineRule="auto"/>
        <w:ind w:left="712" w:right="504"/>
        <w:jc w:val="both"/>
      </w:pPr>
      <w:r>
        <w:t>Нейрон. Аксон. Синапс. Рефлекторная дуга. Центральна</w:t>
      </w:r>
      <w:r>
        <w:t>я нервная система. Мо-</w:t>
      </w:r>
      <w:r>
        <w:rPr>
          <w:spacing w:val="1"/>
        </w:rPr>
        <w:t xml:space="preserve"> </w:t>
      </w:r>
      <w:r>
        <w:t>дели</w:t>
      </w:r>
      <w:r>
        <w:rPr>
          <w:spacing w:val="-17"/>
        </w:rPr>
        <w:t xml:space="preserve"> </w:t>
      </w:r>
      <w:r>
        <w:t>искусственного</w:t>
      </w:r>
      <w:r>
        <w:rPr>
          <w:spacing w:val="-15"/>
        </w:rPr>
        <w:t xml:space="preserve"> </w:t>
      </w:r>
      <w:r>
        <w:t>нейрона.</w:t>
      </w:r>
      <w:r>
        <w:rPr>
          <w:spacing w:val="-16"/>
        </w:rPr>
        <w:t xml:space="preserve"> </w:t>
      </w:r>
      <w:r>
        <w:t>Функции</w:t>
      </w:r>
      <w:r>
        <w:rPr>
          <w:spacing w:val="-16"/>
        </w:rPr>
        <w:t xml:space="preserve"> </w:t>
      </w:r>
      <w:r>
        <w:t>активации.</w:t>
      </w:r>
      <w:r>
        <w:rPr>
          <w:spacing w:val="-16"/>
        </w:rPr>
        <w:t xml:space="preserve"> </w:t>
      </w:r>
      <w:r>
        <w:t>Нейрон</w:t>
      </w:r>
      <w:r>
        <w:rPr>
          <w:spacing w:val="-1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векторным</w:t>
      </w:r>
      <w:r>
        <w:rPr>
          <w:spacing w:val="-14"/>
        </w:rPr>
        <w:t xml:space="preserve"> </w:t>
      </w:r>
      <w:r>
        <w:t>входом.</w:t>
      </w:r>
      <w:r>
        <w:rPr>
          <w:spacing w:val="-68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нервной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Нейрон.</w:t>
      </w:r>
      <w:r>
        <w:rPr>
          <w:spacing w:val="1"/>
        </w:rPr>
        <w:t xml:space="preserve"> </w:t>
      </w:r>
      <w:r>
        <w:t>Аксон.</w:t>
      </w:r>
      <w:r>
        <w:rPr>
          <w:spacing w:val="1"/>
        </w:rPr>
        <w:t xml:space="preserve"> </w:t>
      </w:r>
      <w:r>
        <w:t>Синапс.</w:t>
      </w:r>
      <w:r>
        <w:rPr>
          <w:spacing w:val="1"/>
        </w:rPr>
        <w:t xml:space="preserve"> </w:t>
      </w:r>
      <w:r>
        <w:rPr>
          <w:spacing w:val="-6"/>
        </w:rPr>
        <w:t>Рефлекторная</w:t>
      </w:r>
      <w:r>
        <w:rPr>
          <w:spacing w:val="-17"/>
        </w:rPr>
        <w:t xml:space="preserve"> </w:t>
      </w:r>
      <w:r>
        <w:rPr>
          <w:spacing w:val="-6"/>
        </w:rPr>
        <w:t>дуга.</w:t>
      </w:r>
      <w:r>
        <w:rPr>
          <w:spacing w:val="-16"/>
        </w:rPr>
        <w:t xml:space="preserve"> </w:t>
      </w:r>
      <w:r>
        <w:rPr>
          <w:spacing w:val="-6"/>
        </w:rPr>
        <w:t>Центральная</w:t>
      </w:r>
      <w:r>
        <w:rPr>
          <w:spacing w:val="-15"/>
        </w:rPr>
        <w:t xml:space="preserve"> </w:t>
      </w:r>
      <w:r>
        <w:rPr>
          <w:spacing w:val="-6"/>
        </w:rPr>
        <w:t>нервная</w:t>
      </w:r>
      <w:r>
        <w:rPr>
          <w:spacing w:val="-14"/>
        </w:rPr>
        <w:t xml:space="preserve"> </w:t>
      </w:r>
      <w:r>
        <w:rPr>
          <w:spacing w:val="-6"/>
        </w:rPr>
        <w:t>система.</w:t>
      </w:r>
      <w:r>
        <w:rPr>
          <w:spacing w:val="-1"/>
        </w:rPr>
        <w:t xml:space="preserve"> </w:t>
      </w:r>
      <w:r>
        <w:rPr>
          <w:spacing w:val="-5"/>
        </w:rPr>
        <w:t>Модели</w:t>
      </w:r>
      <w:r>
        <w:rPr>
          <w:spacing w:val="-16"/>
        </w:rPr>
        <w:t xml:space="preserve"> </w:t>
      </w:r>
      <w:r>
        <w:rPr>
          <w:spacing w:val="-5"/>
        </w:rPr>
        <w:t>искусственного</w:t>
      </w:r>
      <w:r>
        <w:rPr>
          <w:spacing w:val="-16"/>
        </w:rPr>
        <w:t xml:space="preserve"> </w:t>
      </w:r>
      <w:r>
        <w:rPr>
          <w:spacing w:val="-5"/>
        </w:rPr>
        <w:t>нейрона.</w:t>
      </w:r>
      <w:r>
        <w:rPr>
          <w:spacing w:val="-68"/>
        </w:rPr>
        <w:t xml:space="preserve"> </w:t>
      </w:r>
      <w:r>
        <w:t>Функции</w:t>
      </w:r>
      <w:r>
        <w:rPr>
          <w:spacing w:val="-17"/>
        </w:rPr>
        <w:t xml:space="preserve"> </w:t>
      </w:r>
      <w:r>
        <w:t>активации.</w:t>
      </w:r>
      <w:r>
        <w:rPr>
          <w:spacing w:val="-14"/>
        </w:rPr>
        <w:t xml:space="preserve"> </w:t>
      </w:r>
      <w:r>
        <w:t>Нейрон</w:t>
      </w:r>
      <w:r>
        <w:rPr>
          <w:spacing w:val="-17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векторным</w:t>
      </w:r>
      <w:r>
        <w:rPr>
          <w:spacing w:val="-16"/>
        </w:rPr>
        <w:t xml:space="preserve"> </w:t>
      </w:r>
      <w:r>
        <w:t>входом.</w:t>
      </w:r>
    </w:p>
    <w:p w:rsidR="002C402E" w:rsidRDefault="00F44BF8">
      <w:pPr>
        <w:pStyle w:val="2"/>
        <w:numPr>
          <w:ilvl w:val="0"/>
          <w:numId w:val="10"/>
        </w:numPr>
        <w:tabs>
          <w:tab w:val="left" w:pos="2134"/>
        </w:tabs>
        <w:spacing w:line="362" w:lineRule="auto"/>
        <w:ind w:right="512"/>
      </w:pPr>
      <w:r>
        <w:t>Искусственные</w:t>
      </w:r>
      <w:r>
        <w:rPr>
          <w:spacing w:val="1"/>
        </w:rPr>
        <w:t xml:space="preserve"> </w:t>
      </w:r>
      <w:r>
        <w:t>нейронные</w:t>
      </w:r>
      <w:r>
        <w:rPr>
          <w:spacing w:val="1"/>
        </w:rPr>
        <w:t xml:space="preserve"> </w:t>
      </w:r>
      <w:r>
        <w:t>сети.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искусственных</w:t>
      </w:r>
      <w:r>
        <w:rPr>
          <w:spacing w:val="1"/>
        </w:rPr>
        <w:t xml:space="preserve"> </w:t>
      </w:r>
      <w:r>
        <w:t>нейронных</w:t>
      </w:r>
      <w:r>
        <w:rPr>
          <w:spacing w:val="1"/>
        </w:rPr>
        <w:t xml:space="preserve"> </w:t>
      </w:r>
      <w:r>
        <w:t>сетей.</w:t>
      </w:r>
    </w:p>
    <w:p w:rsidR="002C402E" w:rsidRDefault="00F44BF8">
      <w:pPr>
        <w:pStyle w:val="Textbody"/>
        <w:spacing w:line="360" w:lineRule="auto"/>
        <w:ind w:left="712" w:right="512"/>
        <w:jc w:val="both"/>
        <w:sectPr w:rsidR="002C402E">
          <w:footerReference w:type="default" r:id="rId218"/>
          <w:pgSz w:w="11906" w:h="16838"/>
          <w:pgMar w:top="1040" w:right="620" w:bottom="1160" w:left="420" w:header="720" w:footer="889" w:gutter="0"/>
          <w:cols w:space="720"/>
        </w:sectPr>
      </w:pPr>
      <w:r>
        <w:t>Искусственные нейронные сети. Архитектура искусственных нейронных сетей.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инициализации,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визуализации</w:t>
      </w:r>
      <w:r>
        <w:rPr>
          <w:spacing w:val="-1"/>
        </w:rPr>
        <w:t xml:space="preserve"> </w:t>
      </w:r>
      <w:r>
        <w:t>сети.</w:t>
      </w:r>
    </w:p>
    <w:p w:rsidR="002C402E" w:rsidRDefault="00F44BF8">
      <w:pPr>
        <w:pStyle w:val="a6"/>
        <w:numPr>
          <w:ilvl w:val="0"/>
          <w:numId w:val="10"/>
        </w:numPr>
        <w:tabs>
          <w:tab w:val="left" w:pos="1991"/>
          <w:tab w:val="left" w:pos="1992"/>
        </w:tabs>
        <w:spacing w:before="74" w:line="360" w:lineRule="auto"/>
        <w:ind w:right="511"/>
        <w:jc w:val="left"/>
      </w:pPr>
      <w:r>
        <w:rPr>
          <w:b/>
          <w:sz w:val="28"/>
        </w:rPr>
        <w:t>Построение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сетей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различной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архитектуры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помощью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инструменталь-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ного программного пакета Neural Network Toolbox системы MATLAB.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52"/>
          <w:sz w:val="28"/>
        </w:rPr>
        <w:t xml:space="preserve"> </w:t>
      </w:r>
      <w:r>
        <w:rPr>
          <w:sz w:val="28"/>
        </w:rPr>
        <w:t>сетей</w:t>
      </w:r>
      <w:r>
        <w:rPr>
          <w:spacing w:val="5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50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50"/>
          <w:sz w:val="28"/>
        </w:rPr>
        <w:t xml:space="preserve"> </w:t>
      </w:r>
      <w:r>
        <w:rPr>
          <w:sz w:val="28"/>
        </w:rPr>
        <w:t>с</w:t>
      </w:r>
      <w:r>
        <w:rPr>
          <w:spacing w:val="5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9"/>
          <w:sz w:val="28"/>
        </w:rPr>
        <w:t xml:space="preserve"> </w:t>
      </w:r>
      <w:r>
        <w:rPr>
          <w:sz w:val="28"/>
        </w:rPr>
        <w:t>инструментального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пакета</w:t>
      </w:r>
      <w:r>
        <w:rPr>
          <w:spacing w:val="-1"/>
          <w:sz w:val="28"/>
        </w:rPr>
        <w:t xml:space="preserve"> </w:t>
      </w:r>
      <w:r>
        <w:rPr>
          <w:sz w:val="28"/>
        </w:rPr>
        <w:t>Neural</w:t>
      </w:r>
      <w:r>
        <w:rPr>
          <w:spacing w:val="1"/>
          <w:sz w:val="28"/>
        </w:rPr>
        <w:t xml:space="preserve"> </w:t>
      </w:r>
      <w:r>
        <w:rPr>
          <w:sz w:val="28"/>
        </w:rPr>
        <w:t>Network</w:t>
      </w:r>
      <w:r>
        <w:rPr>
          <w:spacing w:val="-3"/>
          <w:sz w:val="28"/>
        </w:rPr>
        <w:t xml:space="preserve"> </w:t>
      </w:r>
      <w:r>
        <w:rPr>
          <w:sz w:val="28"/>
        </w:rPr>
        <w:t>Toolbox системы MATLAB.</w:t>
      </w:r>
    </w:p>
    <w:p w:rsidR="002C402E" w:rsidRDefault="00F44BF8">
      <w:pPr>
        <w:pStyle w:val="2"/>
        <w:numPr>
          <w:ilvl w:val="0"/>
          <w:numId w:val="10"/>
        </w:numPr>
        <w:tabs>
          <w:tab w:val="left" w:pos="1853"/>
        </w:tabs>
        <w:spacing w:before="1" w:line="360" w:lineRule="auto"/>
        <w:ind w:right="508"/>
      </w:pPr>
      <w:r>
        <w:t>Методы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алгоритмы</w:t>
      </w:r>
      <w:r>
        <w:rPr>
          <w:spacing w:val="-7"/>
        </w:rPr>
        <w:t xml:space="preserve"> </w:t>
      </w:r>
      <w:r>
        <w:t>обучения</w:t>
      </w:r>
      <w:r>
        <w:rPr>
          <w:spacing w:val="-8"/>
        </w:rPr>
        <w:t xml:space="preserve"> </w:t>
      </w:r>
      <w:r>
        <w:t>искусственных</w:t>
      </w:r>
      <w:r>
        <w:rPr>
          <w:spacing w:val="-6"/>
        </w:rPr>
        <w:t xml:space="preserve"> </w:t>
      </w:r>
      <w:r>
        <w:t>нейронных</w:t>
      </w:r>
      <w:r>
        <w:rPr>
          <w:spacing w:val="-7"/>
        </w:rPr>
        <w:t xml:space="preserve"> </w:t>
      </w:r>
      <w:r>
        <w:t>сетей.</w:t>
      </w:r>
      <w:r>
        <w:rPr>
          <w:spacing w:val="-9"/>
        </w:rPr>
        <w:t xml:space="preserve"> </w:t>
      </w:r>
      <w:r>
        <w:t>Гради-</w:t>
      </w:r>
      <w:r>
        <w:rPr>
          <w:spacing w:val="-67"/>
        </w:rPr>
        <w:t xml:space="preserve"> </w:t>
      </w:r>
      <w:r>
        <w:t>ентные алгоритмы обучения. Алгоритмы, основанные на использовании</w:t>
      </w:r>
      <w:r>
        <w:rPr>
          <w:spacing w:val="1"/>
        </w:rPr>
        <w:t xml:space="preserve"> </w:t>
      </w:r>
      <w:r>
        <w:t>метода сопряженных</w:t>
      </w:r>
      <w:r>
        <w:rPr>
          <w:spacing w:val="1"/>
        </w:rPr>
        <w:t xml:space="preserve"> </w:t>
      </w:r>
      <w:r>
        <w:t>градиентов.</w:t>
      </w:r>
    </w:p>
    <w:p w:rsidR="002C402E" w:rsidRDefault="00F44BF8">
      <w:pPr>
        <w:pStyle w:val="Textbody"/>
        <w:spacing w:before="1" w:line="360" w:lineRule="auto"/>
        <w:ind w:left="712" w:right="514"/>
        <w:jc w:val="both"/>
      </w:pPr>
      <w:r>
        <w:t>Методы и алгоритмы обучения искусственных нейронных сетей. Градиентные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Алгоритмы,</w:t>
      </w:r>
      <w:r>
        <w:rPr>
          <w:spacing w:val="1"/>
        </w:rPr>
        <w:t xml:space="preserve"> </w:t>
      </w:r>
      <w:r>
        <w:t>основанные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сопряженных градиентов.</w:t>
      </w:r>
    </w:p>
    <w:p w:rsidR="002C402E" w:rsidRDefault="00F44BF8">
      <w:pPr>
        <w:pStyle w:val="2"/>
        <w:numPr>
          <w:ilvl w:val="0"/>
          <w:numId w:val="10"/>
        </w:numPr>
        <w:tabs>
          <w:tab w:val="left" w:pos="2134"/>
        </w:tabs>
        <w:spacing w:before="1" w:line="360" w:lineRule="auto"/>
        <w:ind w:right="515"/>
      </w:pPr>
      <w:r>
        <w:t>Архитектура персептрона и специальные функции для создания пер-</w:t>
      </w:r>
      <w:r>
        <w:rPr>
          <w:spacing w:val="1"/>
        </w:rPr>
        <w:t xml:space="preserve"> </w:t>
      </w:r>
      <w:r>
        <w:t>септрона,</w:t>
      </w:r>
      <w:r>
        <w:rPr>
          <w:spacing w:val="-2"/>
        </w:rPr>
        <w:t xml:space="preserve"> </w:t>
      </w:r>
      <w:r>
        <w:t>настройки</w:t>
      </w:r>
      <w:r>
        <w:rPr>
          <w:spacing w:val="-1"/>
        </w:rPr>
        <w:t xml:space="preserve"> </w:t>
      </w:r>
      <w:r>
        <w:t>его весов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смещений.</w:t>
      </w:r>
    </w:p>
    <w:p w:rsidR="002C402E" w:rsidRDefault="00F44BF8">
      <w:pPr>
        <w:pStyle w:val="Textbody"/>
        <w:spacing w:line="362" w:lineRule="auto"/>
        <w:ind w:left="712" w:right="520"/>
        <w:jc w:val="both"/>
      </w:pPr>
      <w:r>
        <w:t xml:space="preserve">Архитектура персептрона и специальные функции для создания </w:t>
      </w:r>
      <w:r>
        <w:t>персептрона,</w:t>
      </w:r>
      <w:r>
        <w:rPr>
          <w:spacing w:val="1"/>
        </w:rPr>
        <w:t xml:space="preserve"> </w:t>
      </w:r>
      <w:r>
        <w:t>настройки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весов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смещений.</w:t>
      </w:r>
    </w:p>
    <w:p w:rsidR="002C402E" w:rsidRDefault="00F44BF8">
      <w:pPr>
        <w:pStyle w:val="2"/>
        <w:numPr>
          <w:ilvl w:val="0"/>
          <w:numId w:val="10"/>
        </w:numPr>
        <w:tabs>
          <w:tab w:val="left" w:pos="2843"/>
        </w:tabs>
        <w:spacing w:line="317" w:lineRule="exact"/>
        <w:ind w:left="1421" w:hanging="710"/>
      </w:pPr>
      <w:r>
        <w:t>Линейные</w:t>
      </w:r>
      <w:r>
        <w:rPr>
          <w:spacing w:val="-2"/>
        </w:rPr>
        <w:t xml:space="preserve"> </w:t>
      </w:r>
      <w:r>
        <w:t>нейронные</w:t>
      </w:r>
      <w:r>
        <w:rPr>
          <w:spacing w:val="-1"/>
        </w:rPr>
        <w:t xml:space="preserve"> </w:t>
      </w:r>
      <w:r>
        <w:t>сети.</w:t>
      </w:r>
    </w:p>
    <w:p w:rsidR="002C402E" w:rsidRDefault="00F44BF8">
      <w:pPr>
        <w:pStyle w:val="Textbody"/>
        <w:spacing w:before="160" w:line="360" w:lineRule="auto"/>
        <w:ind w:left="712" w:right="509"/>
        <w:jc w:val="both"/>
      </w:pPr>
      <w:r>
        <w:t>Линейные нейронные сети. Настройки параметров по методу Вудроу-Хоффа.</w:t>
      </w:r>
      <w:r>
        <w:rPr>
          <w:spacing w:val="1"/>
        </w:rPr>
        <w:t xml:space="preserve"> </w:t>
      </w:r>
      <w:r>
        <w:t>Построение и обучение линейных сетей для классификации векторов, линейной</w:t>
      </w:r>
      <w:r>
        <w:rPr>
          <w:spacing w:val="-67"/>
        </w:rPr>
        <w:t xml:space="preserve"> </w:t>
      </w:r>
      <w:r>
        <w:t>аппроксимации,</w:t>
      </w:r>
      <w:r>
        <w:rPr>
          <w:spacing w:val="1"/>
        </w:rPr>
        <w:t xml:space="preserve"> </w:t>
      </w:r>
      <w:r>
        <w:t>предсказания,</w:t>
      </w:r>
      <w:r>
        <w:rPr>
          <w:spacing w:val="1"/>
        </w:rPr>
        <w:t xml:space="preserve"> </w:t>
      </w:r>
      <w:r>
        <w:t>слежения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</w:t>
      </w:r>
      <w:r>
        <w:t>льтрации</w:t>
      </w:r>
      <w:r>
        <w:rPr>
          <w:spacing w:val="1"/>
        </w:rPr>
        <w:t xml:space="preserve"> </w:t>
      </w:r>
      <w:r>
        <w:t>сигналов,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моделирования линейных систем.</w:t>
      </w:r>
    </w:p>
    <w:p w:rsidR="002C402E" w:rsidRDefault="00F44BF8">
      <w:pPr>
        <w:pStyle w:val="2"/>
        <w:numPr>
          <w:ilvl w:val="0"/>
          <w:numId w:val="10"/>
        </w:numPr>
        <w:tabs>
          <w:tab w:val="left" w:pos="2843"/>
        </w:tabs>
        <w:ind w:left="1421" w:hanging="710"/>
      </w:pPr>
      <w:r>
        <w:t>Радиальные</w:t>
      </w:r>
      <w:r>
        <w:rPr>
          <w:spacing w:val="-3"/>
        </w:rPr>
        <w:t xml:space="preserve"> </w:t>
      </w:r>
      <w:r>
        <w:t>базисные</w:t>
      </w:r>
      <w:r>
        <w:rPr>
          <w:spacing w:val="-3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вида.</w:t>
      </w:r>
    </w:p>
    <w:p w:rsidR="002C402E" w:rsidRDefault="00F44BF8">
      <w:pPr>
        <w:pStyle w:val="Textbody"/>
        <w:spacing w:before="160" w:line="360" w:lineRule="auto"/>
        <w:ind w:left="712" w:right="509"/>
        <w:jc w:val="both"/>
      </w:pPr>
      <w:r>
        <w:t>Радиальные базисные сети общего вида. Архитектуры радиальных базисных</w:t>
      </w:r>
      <w:r>
        <w:rPr>
          <w:spacing w:val="1"/>
        </w:rPr>
        <w:t xml:space="preserve"> </w:t>
      </w:r>
      <w:r>
        <w:t>нейронных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автоматической</w:t>
      </w:r>
      <w:r>
        <w:rPr>
          <w:spacing w:val="1"/>
        </w:rPr>
        <w:t xml:space="preserve"> </w:t>
      </w:r>
      <w:r>
        <w:t>настройки</w:t>
      </w:r>
      <w:r>
        <w:rPr>
          <w:spacing w:val="1"/>
        </w:rPr>
        <w:t xml:space="preserve"> </w:t>
      </w:r>
      <w:r>
        <w:t>весов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смещений.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-1"/>
        </w:rPr>
        <w:t xml:space="preserve"> </w:t>
      </w:r>
      <w:r>
        <w:t>векторов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аппроксимации функций.</w:t>
      </w:r>
    </w:p>
    <w:p w:rsidR="002C402E" w:rsidRDefault="00F44BF8">
      <w:pPr>
        <w:pStyle w:val="2"/>
        <w:numPr>
          <w:ilvl w:val="0"/>
          <w:numId w:val="10"/>
        </w:numPr>
        <w:tabs>
          <w:tab w:val="left" w:pos="1853"/>
        </w:tabs>
        <w:spacing w:before="1" w:line="360" w:lineRule="auto"/>
        <w:ind w:right="512"/>
      </w:pPr>
      <w:r>
        <w:t>Радиальные</w:t>
      </w:r>
      <w:r>
        <w:rPr>
          <w:spacing w:val="-15"/>
        </w:rPr>
        <w:t xml:space="preserve"> </w:t>
      </w:r>
      <w:r>
        <w:t>базисные</w:t>
      </w:r>
      <w:r>
        <w:rPr>
          <w:spacing w:val="-14"/>
        </w:rPr>
        <w:t xml:space="preserve"> </w:t>
      </w:r>
      <w:r>
        <w:t>сети</w:t>
      </w:r>
      <w:r>
        <w:rPr>
          <w:spacing w:val="-16"/>
        </w:rPr>
        <w:t xml:space="preserve"> </w:t>
      </w:r>
      <w:r>
        <w:t>типа</w:t>
      </w:r>
      <w:r>
        <w:rPr>
          <w:spacing w:val="-13"/>
        </w:rPr>
        <w:t xml:space="preserve"> </w:t>
      </w:r>
      <w:r>
        <w:t>GRNN.</w:t>
      </w:r>
      <w:r>
        <w:rPr>
          <w:spacing w:val="-14"/>
        </w:rPr>
        <w:t xml:space="preserve"> </w:t>
      </w:r>
      <w:r>
        <w:t>Применение</w:t>
      </w:r>
      <w:r>
        <w:rPr>
          <w:spacing w:val="-15"/>
        </w:rPr>
        <w:t xml:space="preserve"> </w:t>
      </w:r>
      <w:r>
        <w:t>GRNN</w:t>
      </w:r>
      <w:r>
        <w:rPr>
          <w:spacing w:val="-15"/>
        </w:rPr>
        <w:t xml:space="preserve"> </w:t>
      </w:r>
      <w:r>
        <w:t>сетей</w:t>
      </w:r>
      <w:r>
        <w:rPr>
          <w:spacing w:val="-16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ре-</w:t>
      </w:r>
      <w:r>
        <w:rPr>
          <w:spacing w:val="-67"/>
        </w:rPr>
        <w:t xml:space="preserve"> </w:t>
      </w:r>
      <w:r>
        <w:t>шения задач обобщенной регрессии,</w:t>
      </w:r>
      <w:r>
        <w:t xml:space="preserve"> анализа временных рядов и аппрокси-</w:t>
      </w:r>
      <w:r>
        <w:rPr>
          <w:spacing w:val="-67"/>
        </w:rPr>
        <w:t xml:space="preserve"> </w:t>
      </w:r>
      <w:r>
        <w:t>мации</w:t>
      </w:r>
      <w:r>
        <w:rPr>
          <w:spacing w:val="-2"/>
        </w:rPr>
        <w:t xml:space="preserve"> </w:t>
      </w:r>
      <w:r>
        <w:t>функций.</w:t>
      </w:r>
    </w:p>
    <w:p w:rsidR="002C402E" w:rsidRDefault="00F44BF8">
      <w:pPr>
        <w:pStyle w:val="Textbody"/>
        <w:spacing w:before="1" w:line="360" w:lineRule="auto"/>
        <w:ind w:left="712" w:right="513"/>
        <w:jc w:val="both"/>
        <w:sectPr w:rsidR="002C402E">
          <w:footerReference w:type="default" r:id="rId219"/>
          <w:pgSz w:w="11906" w:h="16838"/>
          <w:pgMar w:top="1040" w:right="620" w:bottom="1160" w:left="420" w:header="720" w:footer="889" w:gutter="0"/>
          <w:cols w:space="720"/>
        </w:sectPr>
      </w:pPr>
      <w:r>
        <w:t>Радиальные базисные сети типа GRNN. Применение GRNN сетей для 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обобщенной</w:t>
      </w:r>
      <w:r>
        <w:rPr>
          <w:spacing w:val="1"/>
        </w:rPr>
        <w:t xml:space="preserve"> </w:t>
      </w:r>
      <w:r>
        <w:t>регрессии,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рядов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аппроксимации</w:t>
      </w:r>
      <w:r>
        <w:rPr>
          <w:spacing w:val="1"/>
        </w:rPr>
        <w:t xml:space="preserve"> </w:t>
      </w:r>
      <w:r>
        <w:t>функций.</w:t>
      </w:r>
    </w:p>
    <w:p w:rsidR="002C402E" w:rsidRDefault="00F44BF8">
      <w:pPr>
        <w:pStyle w:val="2"/>
        <w:numPr>
          <w:ilvl w:val="0"/>
          <w:numId w:val="10"/>
        </w:numPr>
        <w:tabs>
          <w:tab w:val="left" w:pos="2134"/>
        </w:tabs>
        <w:spacing w:before="74" w:line="360" w:lineRule="auto"/>
        <w:ind w:right="509"/>
      </w:pPr>
      <w:r>
        <w:t>Радиальные базисные сети типа PNN. Решение задач классифи</w:t>
      </w:r>
      <w:r>
        <w:t>кации</w:t>
      </w:r>
      <w:r>
        <w:rPr>
          <w:spacing w:val="1"/>
        </w:rPr>
        <w:t xml:space="preserve"> </w:t>
      </w:r>
      <w:r>
        <w:t>на основе подсчёта вероятности принадлежности векторов к рассматривае-</w:t>
      </w:r>
      <w:r>
        <w:rPr>
          <w:spacing w:val="-67"/>
        </w:rPr>
        <w:t xml:space="preserve"> </w:t>
      </w:r>
      <w:r>
        <w:t>мым</w:t>
      </w:r>
      <w:r>
        <w:rPr>
          <w:spacing w:val="-1"/>
        </w:rPr>
        <w:t xml:space="preserve"> </w:t>
      </w:r>
      <w:r>
        <w:t>классам.</w:t>
      </w:r>
    </w:p>
    <w:p w:rsidR="002C402E" w:rsidRDefault="00F44BF8">
      <w:pPr>
        <w:pStyle w:val="Textbody"/>
        <w:spacing w:before="1" w:line="360" w:lineRule="auto"/>
        <w:ind w:left="712" w:right="520"/>
        <w:jc w:val="both"/>
      </w:pPr>
      <w:r>
        <w:t>Радиальные базисные сети типа PNN. Решение задач классификации на основе</w:t>
      </w:r>
      <w:r>
        <w:rPr>
          <w:spacing w:val="1"/>
        </w:rPr>
        <w:t xml:space="preserve"> </w:t>
      </w:r>
      <w:r>
        <w:t>подсчёта</w:t>
      </w:r>
      <w:r>
        <w:rPr>
          <w:spacing w:val="-3"/>
        </w:rPr>
        <w:t xml:space="preserve"> </w:t>
      </w:r>
      <w:r>
        <w:t>вероятности</w:t>
      </w:r>
      <w:r>
        <w:rPr>
          <w:spacing w:val="-3"/>
        </w:rPr>
        <w:t xml:space="preserve"> </w:t>
      </w:r>
      <w:r>
        <w:t>принадлежности</w:t>
      </w:r>
      <w:r>
        <w:rPr>
          <w:spacing w:val="-5"/>
        </w:rPr>
        <w:t xml:space="preserve"> </w:t>
      </w:r>
      <w:r>
        <w:t>векторов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рассматриваемым</w:t>
      </w:r>
      <w:r>
        <w:rPr>
          <w:spacing w:val="-3"/>
        </w:rPr>
        <w:t xml:space="preserve"> </w:t>
      </w:r>
      <w:r>
        <w:t>классам.</w:t>
      </w:r>
    </w:p>
    <w:p w:rsidR="002C402E" w:rsidRDefault="00F44BF8">
      <w:pPr>
        <w:pStyle w:val="2"/>
        <w:numPr>
          <w:ilvl w:val="0"/>
          <w:numId w:val="10"/>
        </w:numPr>
        <w:tabs>
          <w:tab w:val="left" w:pos="2203"/>
        </w:tabs>
        <w:spacing w:before="2" w:line="360" w:lineRule="auto"/>
        <w:ind w:right="511"/>
      </w:pPr>
      <w:r>
        <w:t>Самоорганизующихся карты Кохонена. Самоорганизующихся LVQ-</w:t>
      </w:r>
      <w:r>
        <w:rPr>
          <w:spacing w:val="1"/>
        </w:rPr>
        <w:t xml:space="preserve"> </w:t>
      </w:r>
      <w:r>
        <w:t>сети.</w:t>
      </w:r>
    </w:p>
    <w:p w:rsidR="002C402E" w:rsidRDefault="00F44BF8">
      <w:pPr>
        <w:pStyle w:val="Textbody"/>
        <w:spacing w:line="360" w:lineRule="auto"/>
        <w:ind w:left="712" w:right="513"/>
        <w:jc w:val="both"/>
      </w:pPr>
      <w:r>
        <w:t>Самоорганизующихся карты Кохонена. П</w:t>
      </w:r>
      <w:r>
        <w:t>рименение самоорганизующихся карт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кластеризации</w:t>
      </w:r>
      <w:r>
        <w:rPr>
          <w:spacing w:val="1"/>
        </w:rPr>
        <w:t xml:space="preserve"> </w:t>
      </w:r>
      <w:r>
        <w:t>входных</w:t>
      </w:r>
      <w:r>
        <w:rPr>
          <w:spacing w:val="1"/>
        </w:rPr>
        <w:t xml:space="preserve"> </w:t>
      </w:r>
      <w:r>
        <w:t>векторов.</w:t>
      </w:r>
      <w:r>
        <w:rPr>
          <w:spacing w:val="1"/>
        </w:rPr>
        <w:t xml:space="preserve"> </w:t>
      </w:r>
      <w:r>
        <w:t>Самоорганизующихся</w:t>
      </w:r>
      <w:r>
        <w:rPr>
          <w:spacing w:val="1"/>
        </w:rPr>
        <w:t xml:space="preserve"> </w:t>
      </w:r>
      <w:r>
        <w:t>LVQ-сети. Архитектуры самоорганизующихся нейронных сетей типа LVQ и</w:t>
      </w:r>
      <w:r>
        <w:rPr>
          <w:spacing w:val="1"/>
        </w:rPr>
        <w:t xml:space="preserve"> </w:t>
      </w:r>
      <w:r>
        <w:t>специальные</w:t>
      </w:r>
      <w:r>
        <w:rPr>
          <w:spacing w:val="-4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создания,</w:t>
      </w:r>
      <w:r>
        <w:rPr>
          <w:spacing w:val="-1"/>
        </w:rPr>
        <w:t xml:space="preserve"> </w:t>
      </w:r>
      <w:r>
        <w:t>настройки</w:t>
      </w:r>
      <w:r>
        <w:rPr>
          <w:spacing w:val="-1"/>
        </w:rPr>
        <w:t xml:space="preserve"> </w:t>
      </w:r>
      <w:r>
        <w:t>весов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обучения.</w:t>
      </w:r>
    </w:p>
    <w:p w:rsidR="002C402E" w:rsidRDefault="00F44BF8">
      <w:pPr>
        <w:pStyle w:val="2"/>
        <w:numPr>
          <w:ilvl w:val="0"/>
          <w:numId w:val="10"/>
        </w:numPr>
        <w:tabs>
          <w:tab w:val="left" w:pos="2134"/>
        </w:tabs>
        <w:spacing w:line="360" w:lineRule="auto"/>
        <w:ind w:right="510"/>
      </w:pPr>
      <w:r>
        <w:t>Рекуррентные</w:t>
      </w:r>
      <w:r>
        <w:rPr>
          <w:spacing w:val="-7"/>
        </w:rPr>
        <w:t xml:space="preserve"> </w:t>
      </w:r>
      <w:r>
        <w:t>нейронн</w:t>
      </w:r>
      <w:r>
        <w:t>ые</w:t>
      </w:r>
      <w:r>
        <w:rPr>
          <w:spacing w:val="-6"/>
        </w:rPr>
        <w:t xml:space="preserve"> </w:t>
      </w:r>
      <w:r>
        <w:t>сети</w:t>
      </w:r>
      <w:r>
        <w:rPr>
          <w:spacing w:val="-8"/>
        </w:rPr>
        <w:t xml:space="preserve"> </w:t>
      </w:r>
      <w:r>
        <w:t>Элмана.</w:t>
      </w:r>
      <w:r>
        <w:rPr>
          <w:spacing w:val="-7"/>
        </w:rPr>
        <w:t xml:space="preserve"> </w:t>
      </w:r>
      <w:r>
        <w:t>Построения</w:t>
      </w:r>
      <w:r>
        <w:rPr>
          <w:spacing w:val="-8"/>
        </w:rPr>
        <w:t xml:space="preserve"> </w:t>
      </w:r>
      <w:r>
        <w:t>сетей</w:t>
      </w:r>
      <w:r>
        <w:rPr>
          <w:spacing w:val="-7"/>
        </w:rPr>
        <w:t xml:space="preserve"> </w:t>
      </w:r>
      <w:r>
        <w:t>управления</w:t>
      </w:r>
      <w:r>
        <w:rPr>
          <w:spacing w:val="-68"/>
        </w:rPr>
        <w:t xml:space="preserve"> </w:t>
      </w:r>
      <w:r>
        <w:t>движущимися объектами. Построения систем технического зрения и реше-</w:t>
      </w:r>
      <w:r>
        <w:rPr>
          <w:spacing w:val="-67"/>
        </w:rPr>
        <w:t xml:space="preserve"> </w:t>
      </w:r>
      <w:r>
        <w:t>ния</w:t>
      </w:r>
      <w:r>
        <w:rPr>
          <w:spacing w:val="-3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динамических</w:t>
      </w:r>
      <w:r>
        <w:rPr>
          <w:spacing w:val="1"/>
        </w:rPr>
        <w:t xml:space="preserve"> </w:t>
      </w:r>
      <w:r>
        <w:t>задач.</w:t>
      </w:r>
    </w:p>
    <w:p w:rsidR="002C402E" w:rsidRDefault="00F44BF8">
      <w:pPr>
        <w:pStyle w:val="Textbody"/>
        <w:spacing w:line="360" w:lineRule="auto"/>
        <w:ind w:left="712" w:right="513"/>
        <w:jc w:val="both"/>
      </w:pPr>
      <w:r>
        <w:t>Рекуррентные</w:t>
      </w:r>
      <w:r>
        <w:rPr>
          <w:spacing w:val="1"/>
        </w:rPr>
        <w:t xml:space="preserve"> </w:t>
      </w:r>
      <w:r>
        <w:t>нейронные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Элмана.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движущимися объектами. Построения систем технического зрения и решения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динамических</w:t>
      </w:r>
      <w:r>
        <w:rPr>
          <w:spacing w:val="1"/>
        </w:rPr>
        <w:t xml:space="preserve"> </w:t>
      </w:r>
      <w:r>
        <w:t>задач.</w:t>
      </w:r>
    </w:p>
    <w:p w:rsidR="002C402E" w:rsidRDefault="00F44BF8">
      <w:pPr>
        <w:pStyle w:val="2"/>
        <w:numPr>
          <w:ilvl w:val="0"/>
          <w:numId w:val="10"/>
        </w:numPr>
        <w:tabs>
          <w:tab w:val="left" w:pos="2134"/>
        </w:tabs>
        <w:spacing w:line="362" w:lineRule="auto"/>
        <w:ind w:right="514"/>
      </w:pPr>
      <w:r>
        <w:t>Применение сетей Хопфилда для решения задач распознавания обра-</w:t>
      </w:r>
      <w:r>
        <w:rPr>
          <w:spacing w:val="-67"/>
        </w:rPr>
        <w:t xml:space="preserve"> </w:t>
      </w:r>
      <w:r>
        <w:t>зов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ассоциативной</w:t>
      </w:r>
      <w:r>
        <w:rPr>
          <w:spacing w:val="-1"/>
        </w:rPr>
        <w:t xml:space="preserve"> </w:t>
      </w:r>
      <w:r>
        <w:t>памяти.</w:t>
      </w:r>
    </w:p>
    <w:p w:rsidR="002C402E" w:rsidRDefault="00F44BF8">
      <w:pPr>
        <w:pStyle w:val="Textbody"/>
        <w:spacing w:line="360" w:lineRule="auto"/>
        <w:ind w:left="712" w:right="517"/>
        <w:jc w:val="both"/>
      </w:pPr>
      <w:r>
        <w:t>Применение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Хопфилда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ассоциативной памяти.</w:t>
      </w:r>
    </w:p>
    <w:p w:rsidR="002C402E" w:rsidRDefault="002C402E">
      <w:pPr>
        <w:pStyle w:val="Textbody"/>
        <w:spacing w:before="6"/>
        <w:rPr>
          <w:sz w:val="41"/>
        </w:rPr>
      </w:pPr>
    </w:p>
    <w:p w:rsidR="002C402E" w:rsidRDefault="00F44BF8">
      <w:pPr>
        <w:pStyle w:val="2"/>
        <w:numPr>
          <w:ilvl w:val="1"/>
          <w:numId w:val="11"/>
        </w:numPr>
        <w:tabs>
          <w:tab w:val="left" w:pos="2867"/>
        </w:tabs>
        <w:ind w:left="1433" w:hanging="722"/>
      </w:pPr>
      <w:bookmarkStart w:id="12" w:name="_bookmark61"/>
      <w:bookmarkStart w:id="13" w:name="_bookmark6"/>
      <w:bookmarkEnd w:id="12"/>
      <w:bookmarkEnd w:id="13"/>
      <w:r>
        <w:t>Учебно-тематический</w:t>
      </w:r>
      <w:r>
        <w:rPr>
          <w:spacing w:val="-7"/>
        </w:rPr>
        <w:t xml:space="preserve"> </w:t>
      </w:r>
      <w:r>
        <w:t>план</w:t>
      </w:r>
    </w:p>
    <w:p w:rsidR="002C402E" w:rsidRDefault="00F44BF8">
      <w:pPr>
        <w:pStyle w:val="Standard"/>
        <w:spacing w:before="161"/>
        <w:ind w:left="712"/>
        <w:jc w:val="both"/>
      </w:pPr>
      <w:r>
        <w:rPr>
          <w:i/>
          <w:sz w:val="28"/>
        </w:rPr>
        <w:t>Очная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/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очно-заочная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форма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обучения,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2020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г.</w:t>
      </w:r>
    </w:p>
    <w:p w:rsidR="002C402E" w:rsidRDefault="002C402E">
      <w:pPr>
        <w:pStyle w:val="Textbody"/>
        <w:spacing w:before="10" w:after="1"/>
        <w:rPr>
          <w:i/>
          <w:sz w:val="13"/>
        </w:rPr>
      </w:pPr>
    </w:p>
    <w:tbl>
      <w:tblPr>
        <w:tblW w:w="10635" w:type="dxa"/>
        <w:tblInd w:w="1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2551"/>
        <w:gridCol w:w="712"/>
        <w:gridCol w:w="3970"/>
        <w:gridCol w:w="992"/>
        <w:gridCol w:w="1702"/>
      </w:tblGrid>
      <w:tr w:rsidR="002C402E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91" w:right="163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249" w:right="2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6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5" w:lineRule="exact"/>
              <w:ind w:left="1643"/>
              <w:rPr>
                <w:b/>
                <w:sz w:val="24"/>
              </w:rPr>
            </w:pP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6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6" w:lineRule="exact"/>
              <w:ind w:left="110" w:right="197"/>
              <w:rPr>
                <w:b/>
                <w:sz w:val="24"/>
              </w:rPr>
            </w:pPr>
            <w:r>
              <w:rPr>
                <w:b/>
                <w:sz w:val="24"/>
              </w:rPr>
              <w:t>Все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го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</w:tr>
    </w:tbl>
    <w:p w:rsidR="00000000" w:rsidRDefault="00F44BF8">
      <w:pPr>
        <w:rPr>
          <w:vanish/>
        </w:rPr>
        <w:sectPr w:rsidR="00000000">
          <w:footerReference w:type="default" r:id="rId220"/>
          <w:pgSz w:w="11906" w:h="16838"/>
          <w:pgMar w:top="1040" w:right="620" w:bottom="1160" w:left="420" w:header="720" w:footer="889" w:gutter="0"/>
          <w:cols w:space="720"/>
        </w:sectPr>
      </w:pPr>
    </w:p>
    <w:tbl>
      <w:tblPr>
        <w:tblW w:w="10636" w:type="dxa"/>
        <w:tblInd w:w="1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2551"/>
        <w:gridCol w:w="712"/>
        <w:gridCol w:w="850"/>
        <w:gridCol w:w="852"/>
        <w:gridCol w:w="991"/>
        <w:gridCol w:w="1277"/>
        <w:gridCol w:w="993"/>
        <w:gridCol w:w="1702"/>
      </w:tblGrid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227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tabs>
                <w:tab w:val="left" w:pos="734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Общ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ая,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т.ч.: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231" w:right="166" w:hanging="41"/>
              <w:rPr>
                <w:sz w:val="24"/>
              </w:rPr>
            </w:pPr>
            <w:r>
              <w:rPr>
                <w:sz w:val="24"/>
              </w:rPr>
              <w:t>Лек-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217" w:right="209"/>
              <w:jc w:val="center"/>
              <w:rPr>
                <w:sz w:val="24"/>
              </w:rPr>
            </w:pPr>
            <w:r>
              <w:rPr>
                <w:sz w:val="24"/>
              </w:rPr>
              <w:t>Се-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44" w:right="135"/>
              <w:jc w:val="center"/>
              <w:rPr>
                <w:sz w:val="24"/>
              </w:rPr>
            </w:pPr>
            <w:r>
              <w:rPr>
                <w:sz w:val="24"/>
              </w:rPr>
              <w:t>Занятия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27" w:right="11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стоя-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тель-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32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теку-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щего кон-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троля успе-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ваемости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0" w:lineRule="exact"/>
              <w:ind w:left="26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0" w:lineRule="exact"/>
              <w:ind w:left="7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Самостоя-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нервной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tabs>
                <w:tab w:val="left" w:pos="138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тельные</w:t>
            </w:r>
            <w:r>
              <w:rPr>
                <w:sz w:val="24"/>
              </w:rPr>
              <w:tab/>
              <w:t>ра-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Нейрон.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Аксон.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Синапс.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боты.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Рефлекторная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дуга.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</w:tc>
      </w:tr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</w:p>
          <w:p w:rsidR="002C402E" w:rsidRDefault="00F44BF8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система.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искус-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6"/>
              <w:ind w:left="60" w:right="52"/>
              <w:jc w:val="center"/>
              <w:rPr>
                <w:sz w:val="24"/>
              </w:rPr>
            </w:pPr>
            <w:r>
              <w:rPr>
                <w:sz w:val="24"/>
              </w:rPr>
              <w:t>9/11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6"/>
              <w:ind w:right="260"/>
              <w:jc w:val="right"/>
              <w:rPr>
                <w:sz w:val="24"/>
              </w:rPr>
            </w:pPr>
            <w:r>
              <w:rPr>
                <w:sz w:val="24"/>
              </w:rPr>
              <w:t>3/3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6"/>
              <w:ind w:left="272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6"/>
              <w:ind w:left="215" w:right="209"/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6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6/8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практи-</w:t>
            </w:r>
          </w:p>
          <w:p w:rsidR="002C402E" w:rsidRDefault="00F44BF8">
            <w:pPr>
              <w:pStyle w:val="TableParagraph"/>
              <w:tabs>
                <w:tab w:val="left" w:pos="1176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ческих</w:t>
            </w:r>
            <w:r>
              <w:rPr>
                <w:sz w:val="24"/>
              </w:rPr>
              <w:tab/>
              <w:t>заня-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нейрона.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тиях.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Собесе-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активации.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tabs>
                <w:tab w:val="left" w:pos="145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дования</w:t>
            </w:r>
            <w:r>
              <w:rPr>
                <w:sz w:val="24"/>
              </w:rPr>
              <w:tab/>
              <w:t>по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Нейрон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векторным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домашним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2" w:lineRule="exact"/>
              <w:ind w:left="7"/>
              <w:rPr>
                <w:sz w:val="24"/>
              </w:rPr>
            </w:pPr>
            <w:r>
              <w:rPr>
                <w:sz w:val="24"/>
              </w:rPr>
              <w:t>входом</w:t>
            </w: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даниям.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0" w:lineRule="exact"/>
              <w:ind w:left="26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0" w:lineRule="exact"/>
              <w:ind w:left="7"/>
              <w:rPr>
                <w:sz w:val="24"/>
              </w:rPr>
            </w:pPr>
            <w:r>
              <w:rPr>
                <w:sz w:val="24"/>
              </w:rPr>
              <w:t>Искусственные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нейрон-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</w:p>
          <w:p w:rsidR="002C402E" w:rsidRDefault="00F44BF8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искусственных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нейрон-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6"/>
              <w:ind w:left="60" w:right="52"/>
              <w:jc w:val="center"/>
              <w:rPr>
                <w:sz w:val="24"/>
              </w:rPr>
            </w:pPr>
            <w:r>
              <w:rPr>
                <w:sz w:val="24"/>
              </w:rPr>
              <w:t>9/11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6"/>
              <w:ind w:right="260"/>
              <w:jc w:val="right"/>
              <w:rPr>
                <w:sz w:val="24"/>
              </w:rPr>
            </w:pPr>
            <w:r>
              <w:rPr>
                <w:sz w:val="24"/>
              </w:rPr>
              <w:t>3/3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6"/>
              <w:ind w:left="272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6"/>
              <w:ind w:left="215" w:right="209"/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6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6/8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2" w:lineRule="exact"/>
              <w:ind w:left="7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0" w:lineRule="exact"/>
              <w:ind w:left="26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0" w:lineRule="exact"/>
              <w:ind w:left="7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личной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инструмен-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тального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60" w:right="52"/>
              <w:jc w:val="center"/>
              <w:rPr>
                <w:sz w:val="24"/>
              </w:rPr>
            </w:pPr>
            <w:r>
              <w:rPr>
                <w:sz w:val="24"/>
              </w:rPr>
              <w:t>9/11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right="260"/>
              <w:jc w:val="right"/>
              <w:rPr>
                <w:sz w:val="24"/>
              </w:rPr>
            </w:pPr>
            <w:r>
              <w:rPr>
                <w:sz w:val="24"/>
              </w:rPr>
              <w:t>3/3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272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215" w:right="209"/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6/8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пакета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Neural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Toolbox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2" w:lineRule="exact"/>
              <w:ind w:left="7"/>
              <w:rPr>
                <w:sz w:val="24"/>
              </w:rPr>
            </w:pPr>
            <w:r>
              <w:rPr>
                <w:sz w:val="24"/>
              </w:rPr>
              <w:t>MATLAB.</w:t>
            </w: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0" w:lineRule="exact"/>
              <w:ind w:left="26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0" w:lineRule="exact"/>
              <w:ind w:left="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искусствен-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Градиентные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</w:p>
          <w:p w:rsidR="002C402E" w:rsidRDefault="00F44BF8">
            <w:pPr>
              <w:pStyle w:val="TableParagraph"/>
              <w:spacing w:line="267" w:lineRule="exact"/>
              <w:ind w:left="7"/>
              <w:rPr>
                <w:sz w:val="24"/>
              </w:rPr>
            </w:pPr>
            <w:r>
              <w:rPr>
                <w:sz w:val="24"/>
              </w:rPr>
              <w:t>обучения.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Алгоритмы,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8"/>
              <w:ind w:left="60" w:right="52"/>
              <w:jc w:val="center"/>
              <w:rPr>
                <w:sz w:val="24"/>
              </w:rPr>
            </w:pPr>
            <w:r>
              <w:rPr>
                <w:sz w:val="24"/>
              </w:rPr>
              <w:t>13/13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8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5/3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8"/>
              <w:ind w:left="272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8"/>
              <w:ind w:left="215" w:right="209"/>
              <w:jc w:val="center"/>
              <w:rPr>
                <w:sz w:val="24"/>
              </w:rPr>
            </w:pPr>
            <w:r>
              <w:rPr>
                <w:sz w:val="24"/>
              </w:rPr>
              <w:t>4/2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28"/>
              <w:ind w:right="273"/>
              <w:jc w:val="right"/>
              <w:rPr>
                <w:sz w:val="24"/>
              </w:rPr>
            </w:pPr>
            <w:r>
              <w:rPr>
                <w:sz w:val="24"/>
              </w:rPr>
              <w:t>8/10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основанные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исполь-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зовании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сопря-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2" w:lineRule="exact"/>
              <w:ind w:left="7"/>
              <w:rPr>
                <w:sz w:val="24"/>
              </w:rPr>
            </w:pPr>
            <w:r>
              <w:rPr>
                <w:sz w:val="24"/>
              </w:rPr>
              <w:t>женных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градиентов.</w:t>
            </w: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0" w:lineRule="exact"/>
              <w:ind w:left="26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0" w:lineRule="exact"/>
              <w:ind w:left="7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персеп-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трона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61" w:right="52"/>
              <w:jc w:val="center"/>
              <w:rPr>
                <w:sz w:val="24"/>
              </w:rPr>
            </w:pPr>
            <w:r>
              <w:rPr>
                <w:sz w:val="24"/>
              </w:rPr>
              <w:t>11/11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right="260"/>
              <w:jc w:val="right"/>
              <w:rPr>
                <w:sz w:val="24"/>
              </w:rPr>
            </w:pPr>
            <w:r>
              <w:rPr>
                <w:sz w:val="24"/>
              </w:rPr>
              <w:t>3/3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272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215" w:right="209"/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right="334"/>
              <w:jc w:val="right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персептрона,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</w:p>
        </w:tc>
        <w:tc>
          <w:tcPr>
            <w:tcW w:w="7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2" w:lineRule="exact"/>
              <w:ind w:left="7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смещений.</w:t>
            </w:r>
          </w:p>
        </w:tc>
        <w:tc>
          <w:tcPr>
            <w:tcW w:w="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5" w:lineRule="exact"/>
              <w:ind w:left="263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нейронные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81"/>
              <w:rPr>
                <w:sz w:val="24"/>
              </w:rPr>
            </w:pPr>
            <w:r>
              <w:rPr>
                <w:sz w:val="24"/>
              </w:rPr>
              <w:t>19/15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210"/>
              <w:rPr>
                <w:sz w:val="24"/>
              </w:rPr>
            </w:pPr>
            <w:r>
              <w:rPr>
                <w:sz w:val="24"/>
              </w:rPr>
              <w:t>13/7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272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280"/>
              <w:rPr>
                <w:sz w:val="24"/>
              </w:rPr>
            </w:pPr>
            <w:r>
              <w:rPr>
                <w:sz w:val="24"/>
              </w:rPr>
              <w:t>12/6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212" w:right="209"/>
              <w:jc w:val="center"/>
              <w:rPr>
                <w:sz w:val="24"/>
              </w:rPr>
            </w:pPr>
            <w:r>
              <w:rPr>
                <w:sz w:val="24"/>
              </w:rPr>
              <w:t>6/8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47" w:lineRule="exact"/>
              <w:ind w:left="7"/>
              <w:rPr>
                <w:sz w:val="24"/>
              </w:rPr>
            </w:pPr>
            <w:r>
              <w:rPr>
                <w:sz w:val="24"/>
              </w:rPr>
              <w:t>сети.</w:t>
            </w: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18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5" w:lineRule="exact"/>
              <w:ind w:left="263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Радиальные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базисные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141"/>
              <w:rPr>
                <w:sz w:val="24"/>
              </w:rPr>
            </w:pPr>
            <w:r>
              <w:rPr>
                <w:sz w:val="24"/>
              </w:rPr>
              <w:t>9/11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270"/>
              <w:rPr>
                <w:sz w:val="24"/>
              </w:rPr>
            </w:pPr>
            <w:r>
              <w:rPr>
                <w:sz w:val="24"/>
              </w:rPr>
              <w:t>3/3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272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215" w:right="209"/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212" w:right="209"/>
              <w:jc w:val="center"/>
              <w:rPr>
                <w:sz w:val="24"/>
              </w:rPr>
            </w:pPr>
            <w:r>
              <w:rPr>
                <w:sz w:val="24"/>
              </w:rPr>
              <w:t>6/8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0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49" w:lineRule="exact"/>
              <w:ind w:left="7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18"/>
              </w:rPr>
            </w:pPr>
          </w:p>
        </w:tc>
      </w:tr>
    </w:tbl>
    <w:p w:rsidR="002C402E" w:rsidRDefault="002C402E">
      <w:pPr>
        <w:pStyle w:val="Standard"/>
        <w:rPr>
          <w:sz w:val="18"/>
        </w:rPr>
        <w:sectPr w:rsidR="002C402E">
          <w:footerReference w:type="default" r:id="rId221"/>
          <w:pgSz w:w="11906" w:h="16838"/>
          <w:pgMar w:top="1120" w:right="620" w:bottom="1080" w:left="420" w:header="720" w:footer="889" w:gutter="0"/>
          <w:cols w:space="720"/>
        </w:sectPr>
      </w:pPr>
    </w:p>
    <w:tbl>
      <w:tblPr>
        <w:tblW w:w="10636" w:type="dxa"/>
        <w:tblInd w:w="1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2551"/>
        <w:gridCol w:w="712"/>
        <w:gridCol w:w="850"/>
        <w:gridCol w:w="852"/>
        <w:gridCol w:w="991"/>
        <w:gridCol w:w="1277"/>
        <w:gridCol w:w="993"/>
        <w:gridCol w:w="1702"/>
      </w:tblGrid>
      <w:tr w:rsidR="002C402E">
        <w:tblPrEx>
          <w:tblCellMar>
            <w:top w:w="0" w:type="dxa"/>
            <w:bottom w:w="0" w:type="dxa"/>
          </w:tblCellMar>
        </w:tblPrEx>
        <w:trPr>
          <w:trHeight w:val="221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2" w:lineRule="exact"/>
              <w:ind w:left="183" w:right="174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7" w:right="-1"/>
              <w:rPr>
                <w:sz w:val="24"/>
              </w:rPr>
            </w:pPr>
            <w:r>
              <w:rPr>
                <w:sz w:val="24"/>
              </w:rPr>
              <w:t>Радиальные базисные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 типа GRNN.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менение GRNN сетей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щенной регрессии,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C402E" w:rsidRDefault="00F44BF8">
            <w:pPr>
              <w:pStyle w:val="TableParagraph"/>
              <w:spacing w:line="270" w:lineRule="atLeast"/>
              <w:ind w:left="7" w:right="255"/>
              <w:rPr>
                <w:sz w:val="24"/>
              </w:rPr>
            </w:pPr>
            <w:r>
              <w:rPr>
                <w:sz w:val="24"/>
              </w:rPr>
              <w:t>аппроксимации функ-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ций.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6"/>
              <w:rPr>
                <w:i/>
                <w:sz w:val="31"/>
              </w:rPr>
            </w:pPr>
          </w:p>
          <w:p w:rsidR="002C402E" w:rsidRDefault="00F44BF8">
            <w:pPr>
              <w:pStyle w:val="TableParagraph"/>
              <w:ind w:left="60" w:right="52"/>
              <w:jc w:val="center"/>
              <w:rPr>
                <w:sz w:val="24"/>
              </w:rPr>
            </w:pPr>
            <w:r>
              <w:rPr>
                <w:sz w:val="24"/>
              </w:rPr>
              <w:t>21/15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6"/>
              <w:rPr>
                <w:i/>
                <w:sz w:val="31"/>
              </w:rPr>
            </w:pPr>
          </w:p>
          <w:p w:rsidR="002C402E" w:rsidRDefault="00F44BF8">
            <w:pPr>
              <w:pStyle w:val="TableParagraph"/>
              <w:ind w:left="130" w:right="122"/>
              <w:jc w:val="center"/>
              <w:rPr>
                <w:sz w:val="24"/>
              </w:rPr>
            </w:pPr>
            <w:r>
              <w:rPr>
                <w:sz w:val="24"/>
              </w:rPr>
              <w:t>15/7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6"/>
              <w:rPr>
                <w:i/>
                <w:sz w:val="31"/>
              </w:rPr>
            </w:pPr>
          </w:p>
          <w:p w:rsidR="002C402E" w:rsidRDefault="00F44BF8">
            <w:pPr>
              <w:pStyle w:val="TableParagraph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6"/>
              <w:rPr>
                <w:i/>
                <w:sz w:val="31"/>
              </w:rPr>
            </w:pPr>
          </w:p>
          <w:p w:rsidR="002C402E" w:rsidRDefault="00F44BF8">
            <w:pPr>
              <w:pStyle w:val="TableParagraph"/>
              <w:ind w:left="215" w:right="209"/>
              <w:jc w:val="center"/>
              <w:rPr>
                <w:sz w:val="24"/>
              </w:rPr>
            </w:pPr>
            <w:r>
              <w:rPr>
                <w:sz w:val="24"/>
              </w:rPr>
              <w:t>14/6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6"/>
              <w:rPr>
                <w:i/>
                <w:sz w:val="31"/>
              </w:rPr>
            </w:pPr>
          </w:p>
          <w:p w:rsidR="002C402E" w:rsidRDefault="00F44BF8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6"/>
              <w:rPr>
                <w:i/>
                <w:sz w:val="31"/>
              </w:rPr>
            </w:pPr>
          </w:p>
          <w:p w:rsidR="002C402E" w:rsidRDefault="00F44BF8">
            <w:pPr>
              <w:pStyle w:val="TableParagraph"/>
              <w:ind w:left="212" w:right="209"/>
              <w:jc w:val="center"/>
              <w:rPr>
                <w:sz w:val="24"/>
              </w:rPr>
            </w:pPr>
            <w:r>
              <w:rPr>
                <w:sz w:val="24"/>
              </w:rPr>
              <w:t>6/8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19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83" w:right="174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7" w:right="-15"/>
              <w:rPr>
                <w:sz w:val="24"/>
              </w:rPr>
            </w:pPr>
            <w:r>
              <w:rPr>
                <w:sz w:val="24"/>
              </w:rPr>
              <w:t>Радиальные базисные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 типа PNN.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 классификации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подсчёта вероят-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рассматрива-</w:t>
            </w:r>
          </w:p>
          <w:p w:rsidR="002C402E" w:rsidRDefault="00F44BF8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емым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классам.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F44BF8">
            <w:pPr>
              <w:pStyle w:val="TableParagraph"/>
              <w:spacing w:before="223"/>
              <w:ind w:left="60" w:right="52"/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F44BF8">
            <w:pPr>
              <w:pStyle w:val="TableParagraph"/>
              <w:spacing w:before="223"/>
              <w:ind w:left="130" w:right="122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F44BF8">
            <w:pPr>
              <w:pStyle w:val="TableParagraph"/>
              <w:spacing w:before="223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F44BF8">
            <w:pPr>
              <w:pStyle w:val="TableParagraph"/>
              <w:spacing w:before="223"/>
              <w:ind w:left="215" w:right="209"/>
              <w:jc w:val="center"/>
              <w:rPr>
                <w:sz w:val="24"/>
              </w:rPr>
            </w:pPr>
            <w:r>
              <w:rPr>
                <w:sz w:val="24"/>
              </w:rPr>
              <w:t>4/2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F44BF8">
            <w:pPr>
              <w:pStyle w:val="TableParagraph"/>
              <w:spacing w:before="2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F44BF8">
            <w:pPr>
              <w:pStyle w:val="TableParagraph"/>
              <w:spacing w:before="223"/>
              <w:ind w:left="213" w:right="209"/>
              <w:jc w:val="center"/>
              <w:rPr>
                <w:sz w:val="24"/>
              </w:rPr>
            </w:pPr>
            <w:r>
              <w:rPr>
                <w:sz w:val="24"/>
              </w:rPr>
              <w:t>6/8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83" w:right="174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Самоорганизующихся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слои Кохонена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ганизующихся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Кохонена.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Самооргани-</w:t>
            </w:r>
          </w:p>
          <w:p w:rsidR="002C402E" w:rsidRDefault="00F44BF8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зующихся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LVQ-сети.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C402E" w:rsidRDefault="00F44BF8">
            <w:pPr>
              <w:pStyle w:val="TableParagraph"/>
              <w:spacing w:before="1"/>
              <w:ind w:left="60" w:right="52"/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C402E" w:rsidRDefault="00F44BF8">
            <w:pPr>
              <w:pStyle w:val="TableParagraph"/>
              <w:spacing w:before="1"/>
              <w:ind w:left="130" w:right="122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C402E" w:rsidRDefault="00F44BF8">
            <w:pPr>
              <w:pStyle w:val="TableParagraph"/>
              <w:spacing w:before="1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C402E" w:rsidRDefault="00F44BF8">
            <w:pPr>
              <w:pStyle w:val="TableParagraph"/>
              <w:spacing w:before="1"/>
              <w:ind w:left="215" w:right="209"/>
              <w:jc w:val="center"/>
              <w:rPr>
                <w:sz w:val="24"/>
              </w:rPr>
            </w:pPr>
            <w:r>
              <w:rPr>
                <w:sz w:val="24"/>
              </w:rPr>
              <w:t>4/2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C402E" w:rsidRDefault="00F44BF8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C402E" w:rsidRDefault="00F44BF8">
            <w:pPr>
              <w:pStyle w:val="TableParagraph"/>
              <w:spacing w:before="1"/>
              <w:ind w:left="213" w:right="209"/>
              <w:jc w:val="center"/>
              <w:rPr>
                <w:sz w:val="24"/>
              </w:rPr>
            </w:pPr>
            <w:r>
              <w:rPr>
                <w:sz w:val="24"/>
              </w:rPr>
              <w:t>6/8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2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83" w:right="174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7" w:right="39"/>
              <w:rPr>
                <w:sz w:val="24"/>
              </w:rPr>
            </w:pPr>
            <w:r>
              <w:rPr>
                <w:sz w:val="24"/>
              </w:rPr>
              <w:t>Рекуррентные нейрон-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сети Элмана.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движущимися объ-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ектами. Построения 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стем технического зре-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:rsidR="002C402E" w:rsidRDefault="00F44BF8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динамических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3"/>
              <w:rPr>
                <w:i/>
                <w:sz w:val="31"/>
              </w:rPr>
            </w:pPr>
          </w:p>
          <w:p w:rsidR="002C402E" w:rsidRDefault="00F44BF8">
            <w:pPr>
              <w:pStyle w:val="TableParagraph"/>
              <w:ind w:left="60" w:right="52"/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3"/>
              <w:rPr>
                <w:i/>
                <w:sz w:val="31"/>
              </w:rPr>
            </w:pPr>
          </w:p>
          <w:p w:rsidR="002C402E" w:rsidRDefault="00F44BF8">
            <w:pPr>
              <w:pStyle w:val="TableParagraph"/>
              <w:ind w:left="130" w:right="123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3"/>
              <w:rPr>
                <w:i/>
                <w:sz w:val="31"/>
              </w:rPr>
            </w:pPr>
          </w:p>
          <w:p w:rsidR="002C402E" w:rsidRDefault="00F44BF8">
            <w:pPr>
              <w:pStyle w:val="TableParagraph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3"/>
              <w:rPr>
                <w:i/>
                <w:sz w:val="31"/>
              </w:rPr>
            </w:pPr>
          </w:p>
          <w:p w:rsidR="002C402E" w:rsidRDefault="00F44BF8">
            <w:pPr>
              <w:pStyle w:val="TableParagraph"/>
              <w:ind w:left="215" w:right="209"/>
              <w:jc w:val="center"/>
              <w:rPr>
                <w:sz w:val="24"/>
              </w:rPr>
            </w:pPr>
            <w:r>
              <w:rPr>
                <w:sz w:val="24"/>
              </w:rPr>
              <w:t>4/2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3"/>
              <w:rPr>
                <w:i/>
                <w:sz w:val="31"/>
              </w:rPr>
            </w:pPr>
          </w:p>
          <w:p w:rsidR="002C402E" w:rsidRDefault="00F44BF8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3"/>
              <w:rPr>
                <w:i/>
                <w:sz w:val="31"/>
              </w:rPr>
            </w:pPr>
          </w:p>
          <w:p w:rsidR="002C402E" w:rsidRDefault="00F44BF8">
            <w:pPr>
              <w:pStyle w:val="TableParagraph"/>
              <w:ind w:left="212" w:right="209"/>
              <w:jc w:val="center"/>
              <w:rPr>
                <w:sz w:val="24"/>
              </w:rPr>
            </w:pPr>
            <w:r>
              <w:rPr>
                <w:sz w:val="24"/>
              </w:rPr>
              <w:t>6/8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83" w:right="174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7" w:right="15"/>
              <w:rPr>
                <w:sz w:val="24"/>
              </w:rPr>
            </w:pPr>
            <w:r>
              <w:rPr>
                <w:sz w:val="24"/>
              </w:rPr>
              <w:t>Применение сетей Хоп-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филда для решения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ассоциа-</w:t>
            </w:r>
          </w:p>
          <w:p w:rsidR="002C402E" w:rsidRDefault="00F44BF8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C402E" w:rsidRDefault="00F44BF8">
            <w:pPr>
              <w:pStyle w:val="TableParagraph"/>
              <w:spacing w:before="1"/>
              <w:ind w:left="60" w:right="52"/>
              <w:jc w:val="center"/>
              <w:rPr>
                <w:sz w:val="24"/>
              </w:rPr>
            </w:pPr>
            <w:r>
              <w:rPr>
                <w:sz w:val="24"/>
              </w:rPr>
              <w:t>8/10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C402E" w:rsidRDefault="00F44BF8">
            <w:pPr>
              <w:pStyle w:val="TableParagraph"/>
              <w:spacing w:before="1"/>
              <w:ind w:left="130" w:right="122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C402E" w:rsidRDefault="00F44BF8">
            <w:pPr>
              <w:pStyle w:val="TableParagraph"/>
              <w:spacing w:before="1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C402E" w:rsidRDefault="00F44BF8">
            <w:pPr>
              <w:pStyle w:val="TableParagraph"/>
              <w:spacing w:before="1"/>
              <w:ind w:left="215" w:right="209"/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C402E" w:rsidRDefault="00F44BF8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i/>
                <w:sz w:val="26"/>
              </w:rPr>
            </w:pPr>
          </w:p>
          <w:p w:rsidR="002C402E" w:rsidRDefault="002C402E">
            <w:pPr>
              <w:pStyle w:val="TableParagraph"/>
              <w:spacing w:before="4"/>
              <w:rPr>
                <w:i/>
                <w:sz w:val="21"/>
              </w:rPr>
            </w:pPr>
          </w:p>
          <w:p w:rsidR="002C402E" w:rsidRDefault="00F44BF8">
            <w:pPr>
              <w:pStyle w:val="TableParagraph"/>
              <w:spacing w:before="1"/>
              <w:ind w:left="213" w:right="209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44BF8"/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дисци-</w:t>
            </w:r>
          </w:p>
          <w:p w:rsidR="002C402E" w:rsidRDefault="00F44BF8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плине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61" w:right="52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130" w:right="123"/>
              <w:jc w:val="center"/>
              <w:rPr>
                <w:sz w:val="24"/>
              </w:rPr>
            </w:pPr>
            <w:r>
              <w:rPr>
                <w:sz w:val="24"/>
              </w:rPr>
              <w:t>70/48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130" w:right="125"/>
              <w:jc w:val="center"/>
              <w:rPr>
                <w:sz w:val="24"/>
              </w:rPr>
            </w:pPr>
            <w:r>
              <w:rPr>
                <w:sz w:val="24"/>
              </w:rPr>
              <w:t>16/16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199" w:right="194"/>
              <w:jc w:val="center"/>
              <w:rPr>
                <w:sz w:val="24"/>
              </w:rPr>
            </w:pPr>
            <w:r>
              <w:rPr>
                <w:sz w:val="24"/>
              </w:rPr>
              <w:t>54/32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142" w:right="13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2"/>
              <w:ind w:left="199" w:right="195"/>
              <w:jc w:val="center"/>
              <w:rPr>
                <w:sz w:val="24"/>
              </w:rPr>
            </w:pPr>
            <w:r>
              <w:rPr>
                <w:sz w:val="24"/>
              </w:rPr>
              <w:t>74/96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2C402E" w:rsidRDefault="00F44BF8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работа.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39" w:right="135"/>
              <w:jc w:val="center"/>
              <w:rPr>
                <w:sz w:val="24"/>
              </w:rPr>
            </w:pPr>
            <w:r>
              <w:rPr>
                <w:sz w:val="24"/>
              </w:rPr>
              <w:t>34/50%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</w:tr>
    </w:tbl>
    <w:p w:rsidR="002C402E" w:rsidRDefault="002C402E">
      <w:pPr>
        <w:pStyle w:val="Textbody"/>
        <w:spacing w:before="9"/>
        <w:rPr>
          <w:i/>
          <w:sz w:val="23"/>
        </w:rPr>
      </w:pPr>
    </w:p>
    <w:p w:rsidR="002C402E" w:rsidRDefault="00F44BF8">
      <w:pPr>
        <w:pStyle w:val="2"/>
        <w:numPr>
          <w:ilvl w:val="1"/>
          <w:numId w:val="11"/>
        </w:numPr>
        <w:tabs>
          <w:tab w:val="left" w:pos="2866"/>
          <w:tab w:val="left" w:pos="2867"/>
        </w:tabs>
        <w:spacing w:before="89"/>
        <w:ind w:left="1433" w:hanging="722"/>
        <w:jc w:val="left"/>
      </w:pPr>
      <w:bookmarkStart w:id="14" w:name="_TOC_250001"/>
      <w:r>
        <w:t>Содержание</w:t>
      </w:r>
      <w:r>
        <w:rPr>
          <w:spacing w:val="-3"/>
        </w:rPr>
        <w:t xml:space="preserve"> </w:t>
      </w:r>
      <w:r>
        <w:t>семинаров,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bookmarkEnd w:id="14"/>
      <w:r>
        <w:t>занятий</w:t>
      </w:r>
    </w:p>
    <w:p w:rsidR="002C402E" w:rsidRDefault="002C402E">
      <w:pPr>
        <w:pStyle w:val="Textbody"/>
        <w:spacing w:before="1"/>
        <w:rPr>
          <w:b/>
        </w:rPr>
      </w:pPr>
    </w:p>
    <w:tbl>
      <w:tblPr>
        <w:tblW w:w="10051" w:type="dxa"/>
        <w:tblInd w:w="5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7"/>
        <w:gridCol w:w="4821"/>
        <w:gridCol w:w="2473"/>
      </w:tblGrid>
      <w:tr w:rsidR="002C402E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296" w:right="2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98" w:firstLine="586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 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(указывается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порядковый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но-</w:t>
            </w:r>
          </w:p>
          <w:p w:rsidR="002C402E" w:rsidRDefault="00F44BF8">
            <w:pPr>
              <w:pStyle w:val="TableParagraph"/>
              <w:spacing w:line="257" w:lineRule="exact"/>
              <w:ind w:left="1560"/>
              <w:rPr>
                <w:b/>
                <w:sz w:val="24"/>
              </w:rPr>
            </w:pPr>
            <w:r>
              <w:rPr>
                <w:b/>
                <w:sz w:val="24"/>
              </w:rPr>
              <w:t>мер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источника)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797" w:right="142" w:hanging="630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</w:tbl>
    <w:p w:rsidR="002C402E" w:rsidRDefault="002C402E">
      <w:pPr>
        <w:pStyle w:val="Standard"/>
        <w:rPr>
          <w:sz w:val="24"/>
        </w:rPr>
        <w:sectPr w:rsidR="002C402E">
          <w:footerReference w:type="default" r:id="rId222"/>
          <w:pgSz w:w="11906" w:h="16838"/>
          <w:pgMar w:top="1120" w:right="620" w:bottom="1080" w:left="420" w:header="720" w:footer="889" w:gutter="0"/>
          <w:cols w:space="720"/>
        </w:sectPr>
      </w:pPr>
    </w:p>
    <w:tbl>
      <w:tblPr>
        <w:tblW w:w="10051" w:type="dxa"/>
        <w:tblInd w:w="5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7"/>
        <w:gridCol w:w="4821"/>
        <w:gridCol w:w="2473"/>
      </w:tblGrid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3038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2C402E" w:rsidRDefault="00F44BF8">
            <w:pPr>
              <w:pStyle w:val="TableParagraph"/>
              <w:tabs>
                <w:tab w:val="left" w:pos="1067"/>
                <w:tab w:val="left" w:pos="1257"/>
                <w:tab w:val="left" w:pos="1375"/>
                <w:tab w:val="left" w:pos="1629"/>
                <w:tab w:val="left" w:pos="1858"/>
                <w:tab w:val="left" w:pos="2096"/>
                <w:tab w:val="left" w:pos="2442"/>
              </w:tabs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Биологические 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нервной 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Нейрон. Аксон. Синапс.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Рефлекторная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дуга.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тральная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нервная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стема.</w:t>
            </w:r>
            <w:r>
              <w:rPr>
                <w:sz w:val="24"/>
              </w:rPr>
              <w:tab/>
              <w:t>Модели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искус-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нейрона.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активации.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Нейрон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векторным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входом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180"/>
              <w:rPr>
                <w:sz w:val="24"/>
              </w:rPr>
            </w:pPr>
            <w:r>
              <w:rPr>
                <w:sz w:val="24"/>
              </w:rPr>
              <w:t>Биологические аспекты нервной деятельно-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Нейрон. Аксон.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Синапс.</w:t>
            </w:r>
          </w:p>
          <w:p w:rsidR="002C402E" w:rsidRDefault="00F44BF8"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sz w:val="24"/>
              </w:rPr>
              <w:t>Рефлекторная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дуга.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стема.</w:t>
            </w:r>
          </w:p>
          <w:p w:rsidR="002C402E" w:rsidRDefault="00F44BF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п.8,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[1];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п.9,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[2]</w:t>
            </w:r>
          </w:p>
          <w:p w:rsidR="002C402E" w:rsidRDefault="002C402E">
            <w:pPr>
              <w:pStyle w:val="TableParagraph"/>
              <w:spacing w:before="7"/>
              <w:rPr>
                <w:b/>
                <w:sz w:val="23"/>
              </w:rPr>
            </w:pPr>
          </w:p>
          <w:p w:rsidR="002C402E" w:rsidRDefault="00F44BF8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искусственног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нейрона.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Нейрон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входом</w:t>
            </w:r>
          </w:p>
          <w:p w:rsidR="002C402E" w:rsidRDefault="00F44BF8">
            <w:pPr>
              <w:pStyle w:val="TableParagraph"/>
              <w:spacing w:before="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п.8,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[2],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[3]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 Практикум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решению задач 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матике занятия в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группах (2-4 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дента) и коллектив-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обсуждение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шений</w:t>
            </w:r>
          </w:p>
        </w:tc>
      </w:tr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2C402E" w:rsidRDefault="00F44BF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нейрон-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нейрон-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инициализации,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Искусственные нейронные сети.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искусственных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нейронных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тей</w:t>
            </w:r>
          </w:p>
          <w:p w:rsidR="002C402E" w:rsidRDefault="00F44BF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п.8,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[2],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[3];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[4],</w:t>
            </w:r>
          </w:p>
          <w:p w:rsidR="002C402E" w:rsidRDefault="00F44BF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[5]</w:t>
            </w:r>
          </w:p>
          <w:p w:rsidR="002C402E" w:rsidRDefault="002C402E">
            <w:pPr>
              <w:pStyle w:val="TableParagraph"/>
              <w:spacing w:before="5"/>
              <w:rPr>
                <w:b/>
                <w:sz w:val="23"/>
              </w:rPr>
            </w:pPr>
          </w:p>
          <w:p w:rsidR="002C402E" w:rsidRDefault="00F44BF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инициализации,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</w:p>
          <w:p w:rsidR="002C402E" w:rsidRDefault="00F44BF8">
            <w:pPr>
              <w:pStyle w:val="TableParagraph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 источники: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п.8,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[3];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9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[4],</w:t>
            </w:r>
          </w:p>
          <w:p w:rsidR="002C402E" w:rsidRDefault="00F44BF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[5]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 Практикум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решению задач 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матике занятия в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группах (2-4 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дента) и коллектив-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обсуждение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шений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207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2C402E" w:rsidRDefault="00F44BF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пакета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Neural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</w:p>
          <w:p w:rsidR="002C402E" w:rsidRDefault="00F44BF8">
            <w:pPr>
              <w:pStyle w:val="TableParagraph"/>
              <w:tabs>
                <w:tab w:val="left" w:pos="1890"/>
              </w:tabs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Toolbox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MATLAB..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Построения сетей различной архитектуры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инструментального 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Toolbox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MATLAB</w:t>
            </w:r>
          </w:p>
          <w:p w:rsidR="002C402E" w:rsidRDefault="00F44BF8">
            <w:pPr>
              <w:pStyle w:val="TableParagraph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п.9,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[1]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 Практикум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решению задач 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матике занятия в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группах (2-4 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дента) и коллектив-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  <w:p w:rsidR="002C402E" w:rsidRDefault="00F44B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шений</w:t>
            </w:r>
          </w:p>
        </w:tc>
      </w:tr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2484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:rsidR="002C402E" w:rsidRDefault="00F44BF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нейронных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</w:p>
          <w:p w:rsidR="002C402E" w:rsidRDefault="00F44BF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Градиентные алгоритмы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основанные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исполь-</w:t>
            </w:r>
          </w:p>
          <w:p w:rsidR="002C402E" w:rsidRDefault="00F44BF8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градиентов.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Методы и алгоритмы обучения искусствен-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Градиентные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использовании метода сопряженных гради-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ентов</w:t>
            </w:r>
          </w:p>
          <w:p w:rsidR="002C402E" w:rsidRDefault="00F44BF8">
            <w:pPr>
              <w:pStyle w:val="TableParagraph"/>
              <w:ind w:left="1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п.9,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[1],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[2]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 Практикум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решению задач 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матике занятия в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группах (2-4 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дента) и коллектив-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обсуждение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шений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207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2C402E" w:rsidRDefault="00F44BF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персеп-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персептрона,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смещений.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персептрона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персептрона,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смещений</w:t>
            </w:r>
          </w:p>
          <w:p w:rsidR="002C402E" w:rsidRDefault="00F44BF8">
            <w:pPr>
              <w:pStyle w:val="TableParagraph"/>
              <w:ind w:left="1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п.9,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[2],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[3], [4]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 Практикум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решению задач 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матике занятия в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группах (2-4 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коллектив-</w:t>
            </w:r>
          </w:p>
          <w:p w:rsidR="002C402E" w:rsidRDefault="00F44BF8">
            <w:pPr>
              <w:pStyle w:val="TableParagraph"/>
              <w:spacing w:line="270" w:lineRule="atLeast"/>
              <w:ind w:left="107" w:right="327"/>
              <w:rPr>
                <w:sz w:val="24"/>
              </w:rPr>
            </w:pPr>
            <w:r>
              <w:rPr>
                <w:sz w:val="24"/>
              </w:rPr>
              <w:t>ное обсуждение</w:t>
            </w:r>
            <w:r>
              <w:rPr>
                <w:sz w:val="24"/>
              </w:rPr>
              <w:t xml:space="preserve"> 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шений</w:t>
            </w:r>
          </w:p>
        </w:tc>
      </w:tr>
    </w:tbl>
    <w:p w:rsidR="002C402E" w:rsidRDefault="002C402E">
      <w:pPr>
        <w:pStyle w:val="Standard"/>
        <w:spacing w:line="270" w:lineRule="atLeast"/>
        <w:rPr>
          <w:sz w:val="24"/>
        </w:rPr>
        <w:sectPr w:rsidR="002C402E">
          <w:footerReference w:type="default" r:id="rId223"/>
          <w:pgSz w:w="11906" w:h="16838"/>
          <w:pgMar w:top="1120" w:right="620" w:bottom="1080" w:left="420" w:header="720" w:footer="889" w:gutter="0"/>
          <w:cols w:space="720"/>
        </w:sectPr>
      </w:pPr>
    </w:p>
    <w:tbl>
      <w:tblPr>
        <w:tblW w:w="10051" w:type="dxa"/>
        <w:tblInd w:w="5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7"/>
        <w:gridCol w:w="4821"/>
        <w:gridCol w:w="2473"/>
      </w:tblGrid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3912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2C402E" w:rsidRDefault="00F44BF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Хоффа.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сетей для классифи-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аппроксимации,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предсказания,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фильтрации сигналов,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идентификации и моде-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лирования линейных си-</w:t>
            </w:r>
          </w:p>
          <w:p w:rsidR="002C402E" w:rsidRDefault="00F44BF8">
            <w:pPr>
              <w:pStyle w:val="TableParagraph"/>
              <w:spacing w:before="2" w:line="307" w:lineRule="exact"/>
              <w:ind w:left="107"/>
            </w:pPr>
            <w:r>
              <w:rPr>
                <w:sz w:val="24"/>
              </w:rPr>
              <w:t>стем</w:t>
            </w:r>
            <w:r>
              <w:rPr>
                <w:sz w:val="28"/>
              </w:rPr>
              <w:t>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6"/>
              <w:jc w:val="both"/>
            </w:pPr>
            <w:r>
              <w:rPr>
                <w:sz w:val="24"/>
              </w:rPr>
              <w:t>Линейные нейронные сети. Настройки пар</w:t>
            </w:r>
            <w:r>
              <w:rPr>
                <w:sz w:val="24"/>
              </w:rPr>
              <w:t>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метров по методу Вудроу Хоффа. Построе-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обучение линейных сетей для класси-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аппроксима-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ции, предсказания, слежения и фильтрации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сигналов, идентификации и 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z w:val="28"/>
              </w:rPr>
              <w:t>.</w:t>
            </w:r>
          </w:p>
          <w:p w:rsidR="002C402E" w:rsidRDefault="00F44BF8">
            <w:pPr>
              <w:pStyle w:val="TableParagraph"/>
              <w:ind w:left="1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п.9,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[2],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[3], [4]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 Практикум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решению задач 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матике занятия в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группах (2-4 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дента) и коллектив-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обсуждение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шений</w:t>
            </w:r>
          </w:p>
        </w:tc>
      </w:tr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4415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  <w:p w:rsidR="002C402E" w:rsidRDefault="00F44BF8">
            <w:pPr>
              <w:pStyle w:val="TableParagraph"/>
              <w:tabs>
                <w:tab w:val="left" w:pos="1788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Радиальные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базисные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базисных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нейронных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</w:t>
            </w:r>
            <w:r>
              <w:rPr>
                <w:sz w:val="24"/>
              </w:rPr>
              <w:t xml:space="preserve">кции     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для   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2C402E" w:rsidRDefault="00F44BF8">
            <w:pPr>
              <w:pStyle w:val="TableParagraph"/>
              <w:tabs>
                <w:tab w:val="left" w:pos="2627"/>
              </w:tabs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z w:val="24"/>
              </w:rPr>
              <w:tab/>
              <w:t>и</w:t>
            </w:r>
          </w:p>
          <w:p w:rsidR="002C402E" w:rsidRDefault="00F44BF8">
            <w:pPr>
              <w:pStyle w:val="TableParagraph"/>
              <w:tabs>
                <w:tab w:val="left" w:pos="2627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автоматической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ройки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смещений.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 таких сетей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векто-ров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2C402E" w:rsidRDefault="00F44BF8">
            <w:pPr>
              <w:pStyle w:val="TableParagraph"/>
              <w:spacing w:line="270" w:lineRule="atLeast"/>
              <w:ind w:left="107" w:right="1022"/>
              <w:rPr>
                <w:sz w:val="24"/>
              </w:rPr>
            </w:pPr>
            <w:r>
              <w:rPr>
                <w:sz w:val="24"/>
              </w:rPr>
              <w:t>аппроксимации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Радиальные базисные сети общего вида. Ар-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хитектуры радиальных базисных нейронных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сетей общего вида и специальные 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автоматической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смещений.</w:t>
            </w:r>
          </w:p>
          <w:p w:rsidR="002C402E" w:rsidRDefault="00F44BF8">
            <w:pPr>
              <w:pStyle w:val="TableParagraph"/>
              <w:ind w:left="1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п.9,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[2],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[3], [4]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z w:val="24"/>
              </w:rPr>
              <w:t>, Практикум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решению задач 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матике занятия в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группах (2-4 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дента) и коллектив-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обсуждение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шений</w:t>
            </w:r>
          </w:p>
        </w:tc>
      </w:tr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2484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  <w:p w:rsidR="002C402E" w:rsidRDefault="00F44BF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Радиальные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базисные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GRNN.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GRNN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сетей для решения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регрессии,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</w:p>
          <w:p w:rsidR="002C402E" w:rsidRDefault="00F44BF8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рядов и аппроксимации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Радиальные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базисные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GRNN.</w:t>
            </w:r>
          </w:p>
          <w:p w:rsidR="002C402E" w:rsidRDefault="00F44BF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п.9,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[2],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[3],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[4]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 Практикум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решению задач </w:t>
            </w:r>
            <w:r>
              <w:rPr>
                <w:sz w:val="24"/>
              </w:rPr>
              <w:t>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матике занятия в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группах (2-4 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дента) и коллектив-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обсуждение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шений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207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  <w:p w:rsidR="002C402E" w:rsidRDefault="00F44BF8">
            <w:pPr>
              <w:pStyle w:val="TableParagraph"/>
              <w:spacing w:line="270" w:lineRule="atLeast"/>
              <w:ind w:left="107" w:right="95" w:firstLine="36"/>
              <w:jc w:val="both"/>
              <w:rPr>
                <w:sz w:val="24"/>
              </w:rPr>
            </w:pPr>
            <w:r>
              <w:rPr>
                <w:sz w:val="24"/>
              </w:rPr>
              <w:t>Радиальные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базисные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сети типа PNN.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классификации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сматриваемым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классам.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7" w:firstLine="36"/>
              <w:jc w:val="both"/>
              <w:rPr>
                <w:sz w:val="24"/>
              </w:rPr>
            </w:pPr>
            <w:r>
              <w:rPr>
                <w:sz w:val="24"/>
              </w:rPr>
              <w:t>Радиальные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базисные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PNN.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расс</w:t>
            </w:r>
            <w:r>
              <w:rPr>
                <w:sz w:val="24"/>
              </w:rPr>
              <w:t>матриваемым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классам.</w:t>
            </w:r>
          </w:p>
          <w:p w:rsidR="002C402E" w:rsidRDefault="00F44BF8">
            <w:pPr>
              <w:pStyle w:val="TableParagraph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п.9,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[2],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[3],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[4]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 Практикум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решению задач 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матике занятия в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группах (2-4 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дента) и коллектив-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  <w:p w:rsidR="002C402E" w:rsidRDefault="00F44B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шений</w:t>
            </w:r>
          </w:p>
        </w:tc>
      </w:tr>
    </w:tbl>
    <w:p w:rsidR="002C402E" w:rsidRDefault="002C402E">
      <w:pPr>
        <w:pStyle w:val="Standard"/>
        <w:spacing w:line="262" w:lineRule="exact"/>
        <w:rPr>
          <w:sz w:val="24"/>
        </w:rPr>
        <w:sectPr w:rsidR="002C402E">
          <w:footerReference w:type="default" r:id="rId224"/>
          <w:pgSz w:w="11906" w:h="16838"/>
          <w:pgMar w:top="1120" w:right="620" w:bottom="1080" w:left="420" w:header="720" w:footer="889" w:gutter="0"/>
          <w:cols w:space="720"/>
        </w:sectPr>
      </w:pPr>
    </w:p>
    <w:tbl>
      <w:tblPr>
        <w:tblW w:w="10051" w:type="dxa"/>
        <w:tblInd w:w="5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7"/>
        <w:gridCol w:w="4821"/>
        <w:gridCol w:w="2473"/>
      </w:tblGrid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4419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tabs>
                <w:tab w:val="left" w:pos="1049"/>
                <w:tab w:val="left" w:pos="1435"/>
                <w:tab w:val="left" w:pos="1677"/>
                <w:tab w:val="left" w:pos="1734"/>
                <w:tab w:val="left" w:pos="1781"/>
                <w:tab w:val="left" w:pos="1850"/>
                <w:tab w:val="left" w:pos="1943"/>
                <w:tab w:val="left" w:pos="2205"/>
                <w:tab w:val="left" w:pos="2403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 10.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Самоорганизующихся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Кохонена.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самоорга-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низующихся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карт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кластеризации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входных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Самооргани-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зующихся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LVQ-сети.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ганизующихся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нейрон-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LVQ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создания,</w:t>
            </w:r>
          </w:p>
          <w:p w:rsidR="002C402E" w:rsidRDefault="00F44BF8">
            <w:pPr>
              <w:pStyle w:val="TableParagraph"/>
              <w:tabs>
                <w:tab w:val="left" w:pos="1672"/>
                <w:tab w:val="left" w:pos="2625"/>
              </w:tabs>
              <w:spacing w:line="270" w:lineRule="atLeast"/>
              <w:ind w:left="107" w:right="99"/>
              <w:rPr>
                <w:sz w:val="24"/>
              </w:rPr>
            </w:pPr>
            <w:r>
              <w:rPr>
                <w:sz w:val="24"/>
              </w:rPr>
              <w:t>настройки</w:t>
            </w:r>
            <w:r>
              <w:rPr>
                <w:sz w:val="24"/>
              </w:rPr>
              <w:tab/>
              <w:t>весов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Самоорганизующихся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Кохонена.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менение самоорганизующихся карт для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задач кластеризации входных векто-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ров.</w:t>
            </w:r>
          </w:p>
          <w:p w:rsidR="002C402E" w:rsidRDefault="00F44BF8">
            <w:pPr>
              <w:pStyle w:val="TableParagraph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: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п.9,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[2],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[3],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[4]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 Практикум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решению задач 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матике занятия в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группах (2-4 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дента) и коллектив-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обсуждение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шений</w:t>
            </w:r>
          </w:p>
        </w:tc>
      </w:tr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2759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</w:p>
          <w:p w:rsidR="002C402E" w:rsidRDefault="00F44BF8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Рекуррентные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нейрон-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Элмана.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движущимися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</w:t>
            </w:r>
            <w:r>
              <w:rPr>
                <w:sz w:val="24"/>
              </w:rPr>
              <w:t>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</w:p>
          <w:p w:rsidR="002C402E" w:rsidRDefault="00F44B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Рекуррентные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нейронные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Элмана.</w:t>
            </w:r>
          </w:p>
          <w:p w:rsidR="002C402E" w:rsidRDefault="00F44BF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п.9,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[2],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[3],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[4]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 Практикум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решению задач 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матике занятия в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группах (2-4 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дента) и коллектив-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обсуждение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шений</w:t>
            </w:r>
          </w:p>
        </w:tc>
      </w:tr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2483"/>
        </w:trPr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</w:p>
          <w:p w:rsidR="002C402E" w:rsidRDefault="00F44BF8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Искусственные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Хопфилда.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Хопфилда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ассоциатив-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Искусственные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Хопфилда.</w:t>
            </w:r>
          </w:p>
          <w:p w:rsidR="002C402E" w:rsidRDefault="00F44BF8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п.9,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[2],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[3],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[4]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 Практикум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решению задач по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матике занятия в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лых группах (2-4 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дента) и коллектив-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обсуждение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шений</w:t>
            </w:r>
          </w:p>
        </w:tc>
      </w:tr>
    </w:tbl>
    <w:p w:rsidR="002C402E" w:rsidRDefault="002C402E">
      <w:pPr>
        <w:pStyle w:val="Textbody"/>
        <w:spacing w:before="11"/>
        <w:rPr>
          <w:b/>
          <w:sz w:val="23"/>
        </w:rPr>
      </w:pPr>
    </w:p>
    <w:p w:rsidR="002C402E" w:rsidRDefault="00F44BF8">
      <w:pPr>
        <w:pStyle w:val="2"/>
        <w:numPr>
          <w:ilvl w:val="0"/>
          <w:numId w:val="20"/>
        </w:numPr>
        <w:tabs>
          <w:tab w:val="left" w:pos="2304"/>
          <w:tab w:val="left" w:pos="2305"/>
        </w:tabs>
        <w:spacing w:before="89" w:line="276" w:lineRule="auto"/>
        <w:ind w:left="1164" w:right="511" w:hanging="452"/>
        <w:jc w:val="left"/>
      </w:pPr>
      <w:bookmarkStart w:id="15" w:name="_bookmark71"/>
      <w:bookmarkStart w:id="16" w:name="_bookmark7"/>
      <w:bookmarkEnd w:id="15"/>
      <w:bookmarkEnd w:id="16"/>
      <w:r>
        <w:t>Перечень</w:t>
      </w:r>
      <w:r>
        <w:rPr>
          <w:spacing w:val="42"/>
        </w:rPr>
        <w:t xml:space="preserve"> </w:t>
      </w:r>
      <w:r>
        <w:t>учебно-методического</w:t>
      </w:r>
      <w:r>
        <w:rPr>
          <w:spacing w:val="43"/>
        </w:rPr>
        <w:t xml:space="preserve"> </w:t>
      </w:r>
      <w:r>
        <w:t>обеспечения</w:t>
      </w:r>
      <w:r>
        <w:rPr>
          <w:spacing w:val="42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самостоятельной</w:t>
      </w:r>
      <w:r>
        <w:rPr>
          <w:spacing w:val="41"/>
        </w:rPr>
        <w:t xml:space="preserve"> </w:t>
      </w:r>
      <w:r>
        <w:t>ра-</w:t>
      </w:r>
      <w:r>
        <w:rPr>
          <w:spacing w:val="-67"/>
        </w:rPr>
        <w:t xml:space="preserve"> </w:t>
      </w:r>
      <w:r>
        <w:t>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2C402E" w:rsidRDefault="002C402E">
      <w:pPr>
        <w:pStyle w:val="Textbody"/>
        <w:rPr>
          <w:b/>
          <w:sz w:val="30"/>
        </w:rPr>
      </w:pPr>
    </w:p>
    <w:p w:rsidR="002C402E" w:rsidRDefault="00F44BF8">
      <w:pPr>
        <w:pStyle w:val="2"/>
        <w:numPr>
          <w:ilvl w:val="1"/>
          <w:numId w:val="9"/>
        </w:numPr>
        <w:tabs>
          <w:tab w:val="left" w:pos="2133"/>
          <w:tab w:val="left" w:pos="2134"/>
        </w:tabs>
        <w:spacing w:before="208" w:line="276" w:lineRule="auto"/>
        <w:ind w:right="514"/>
        <w:jc w:val="left"/>
      </w:pPr>
      <w:bookmarkStart w:id="17" w:name="_bookmark81"/>
      <w:bookmarkStart w:id="18" w:name="_bookmark8"/>
      <w:bookmarkEnd w:id="17"/>
      <w:bookmarkEnd w:id="18"/>
      <w:r>
        <w:t>Перечень</w:t>
      </w:r>
      <w:r>
        <w:rPr>
          <w:spacing w:val="33"/>
        </w:rPr>
        <w:t xml:space="preserve"> </w:t>
      </w:r>
      <w:r>
        <w:t>вопросов,</w:t>
      </w:r>
      <w:r>
        <w:rPr>
          <w:spacing w:val="33"/>
        </w:rPr>
        <w:t xml:space="preserve"> </w:t>
      </w:r>
      <w:r>
        <w:t>отводимых</w:t>
      </w:r>
      <w:r>
        <w:rPr>
          <w:spacing w:val="34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самостоятельное</w:t>
      </w:r>
      <w:r>
        <w:rPr>
          <w:spacing w:val="34"/>
        </w:rPr>
        <w:t xml:space="preserve"> </w:t>
      </w:r>
      <w:r>
        <w:t>освоение</w:t>
      </w:r>
      <w:r>
        <w:rPr>
          <w:spacing w:val="33"/>
        </w:rPr>
        <w:t xml:space="preserve"> </w:t>
      </w:r>
      <w:r>
        <w:t>дисци-</w:t>
      </w:r>
      <w:r>
        <w:rPr>
          <w:spacing w:val="-67"/>
        </w:rPr>
        <w:t xml:space="preserve"> </w:t>
      </w:r>
      <w:r>
        <w:t>плины,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внеаудиторной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</w:p>
    <w:p w:rsidR="002C402E" w:rsidRDefault="002C402E">
      <w:pPr>
        <w:pStyle w:val="Textbody"/>
        <w:rPr>
          <w:b/>
          <w:sz w:val="20"/>
        </w:rPr>
      </w:pPr>
    </w:p>
    <w:p w:rsidR="002C402E" w:rsidRDefault="002C402E">
      <w:pPr>
        <w:pStyle w:val="Textbody"/>
        <w:spacing w:before="10"/>
        <w:rPr>
          <w:b/>
          <w:sz w:val="27"/>
        </w:rPr>
      </w:pPr>
    </w:p>
    <w:tbl>
      <w:tblPr>
        <w:tblW w:w="9632" w:type="dxa"/>
        <w:tblInd w:w="7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0"/>
        <w:gridCol w:w="4693"/>
        <w:gridCol w:w="2349"/>
      </w:tblGrid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6" w:lineRule="exact"/>
              <w:ind w:left="269" w:right="2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71" w:right="112" w:hanging="1025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 само-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6" w:lineRule="exact"/>
              <w:ind w:left="227" w:right="216" w:firstLine="3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торной самостоя-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6" w:lineRule="exact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сти. Нейрон. Аксон. Синапс. Рефлекторная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дуга.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нервная система.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тературой.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</w:tr>
    </w:tbl>
    <w:p w:rsidR="002C402E" w:rsidRDefault="002C402E">
      <w:pPr>
        <w:pStyle w:val="Standard"/>
        <w:rPr>
          <w:sz w:val="24"/>
        </w:rPr>
        <w:sectPr w:rsidR="002C402E">
          <w:footerReference w:type="default" r:id="rId225"/>
          <w:pgSz w:w="11906" w:h="16838"/>
          <w:pgMar w:top="1120" w:right="620" w:bottom="1080" w:left="420" w:header="720" w:footer="889" w:gutter="0"/>
          <w:cols w:space="720"/>
        </w:sectPr>
      </w:pPr>
    </w:p>
    <w:tbl>
      <w:tblPr>
        <w:tblW w:w="9632" w:type="dxa"/>
        <w:tblInd w:w="7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0"/>
        <w:gridCol w:w="4693"/>
        <w:gridCol w:w="2349"/>
      </w:tblGrid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3038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Нейрон.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Аксон.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Синапс.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флекторная дуга. Цен-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нейрона.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активации.</w:t>
            </w:r>
          </w:p>
          <w:p w:rsidR="002C402E" w:rsidRDefault="00F44BF8">
            <w:pPr>
              <w:pStyle w:val="TableParagraph"/>
              <w:spacing w:line="270" w:lineRule="atLeast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Нейрон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входом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типовых задач.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занятию.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tabs>
                <w:tab w:val="left" w:pos="1045"/>
                <w:tab w:val="left" w:pos="1315"/>
                <w:tab w:val="left" w:pos="1980"/>
                <w:tab w:val="left" w:pos="2148"/>
              </w:tabs>
              <w:ind w:left="110" w:right="9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Архитек-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тура</w:t>
            </w:r>
            <w:r>
              <w:rPr>
                <w:sz w:val="24"/>
              </w:rPr>
              <w:tab/>
              <w:t>искусственных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нейронных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сетей.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инициализа-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лирования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визуали-</w:t>
            </w:r>
          </w:p>
          <w:p w:rsidR="002C402E" w:rsidRDefault="00F44BF8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273"/>
              <w:jc w:val="both"/>
              <w:rPr>
                <w:sz w:val="24"/>
              </w:rPr>
            </w:pPr>
            <w:r>
              <w:rPr>
                <w:sz w:val="24"/>
              </w:rPr>
              <w:t>Набор средств для создания, инициализа-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ции, обучения, моделирования и визуали-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типовых задач.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занятию.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2C402E" w:rsidRDefault="00F44BF8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Построения сетей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личной архитектуры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Toolbox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:rsidR="002C402E" w:rsidRDefault="00F44BF8">
            <w:pPr>
              <w:pStyle w:val="TableParagraph"/>
              <w:spacing w:line="262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MATLAB.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Pr="004A199A" w:rsidRDefault="00F44BF8">
            <w:pPr>
              <w:pStyle w:val="TableParagraph"/>
              <w:spacing w:line="269" w:lineRule="exact"/>
              <w:ind w:left="110"/>
              <w:rPr>
                <w:sz w:val="24"/>
                <w:lang w:val="en-US"/>
              </w:rPr>
            </w:pPr>
            <w:r>
              <w:rPr>
                <w:sz w:val="24"/>
              </w:rPr>
              <w:t>Пакет</w:t>
            </w:r>
            <w:r w:rsidRPr="004A199A">
              <w:rPr>
                <w:spacing w:val="-2"/>
                <w:sz w:val="24"/>
                <w:lang w:val="en-US"/>
              </w:rPr>
              <w:t xml:space="preserve"> </w:t>
            </w:r>
            <w:r w:rsidRPr="004A199A">
              <w:rPr>
                <w:sz w:val="24"/>
                <w:lang w:val="en-US"/>
              </w:rPr>
              <w:t>Neural</w:t>
            </w:r>
            <w:r w:rsidRPr="004A199A">
              <w:rPr>
                <w:spacing w:val="-1"/>
                <w:sz w:val="24"/>
                <w:lang w:val="en-US"/>
              </w:rPr>
              <w:t xml:space="preserve"> </w:t>
            </w:r>
            <w:r w:rsidRPr="004A199A">
              <w:rPr>
                <w:sz w:val="24"/>
                <w:lang w:val="en-US"/>
              </w:rPr>
              <w:t>Network</w:t>
            </w:r>
            <w:r w:rsidRPr="004A199A">
              <w:rPr>
                <w:spacing w:val="-3"/>
                <w:sz w:val="24"/>
                <w:lang w:val="en-US"/>
              </w:rPr>
              <w:t xml:space="preserve"> </w:t>
            </w:r>
            <w:r w:rsidRPr="004A199A">
              <w:rPr>
                <w:sz w:val="24"/>
                <w:lang w:val="en-US"/>
              </w:rPr>
              <w:t>Toolbox</w:t>
            </w:r>
            <w:r w:rsidRPr="004A199A">
              <w:rPr>
                <w:spacing w:val="-1"/>
                <w:sz w:val="24"/>
                <w:lang w:val="en-US"/>
              </w:rPr>
              <w:t xml:space="preserve"> </w:t>
            </w:r>
            <w:r w:rsidRPr="004A199A">
              <w:rPr>
                <w:sz w:val="24"/>
                <w:lang w:val="en-US"/>
              </w:rPr>
              <w:t>MATLAB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типовых задач.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</w:p>
          <w:p w:rsidR="002C402E" w:rsidRDefault="00F44B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занятию.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:rsidR="002C402E" w:rsidRDefault="00F44BF8">
            <w:pPr>
              <w:pStyle w:val="TableParagraph"/>
              <w:tabs>
                <w:tab w:val="left" w:pos="2069"/>
              </w:tabs>
              <w:ind w:left="110" w:right="91"/>
              <w:rPr>
                <w:sz w:val="24"/>
              </w:rPr>
            </w:pPr>
            <w:r>
              <w:rPr>
                <w:sz w:val="24"/>
              </w:rPr>
              <w:t>Методы и 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 искусствен-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нейронных сетей.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Градиентные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ритмы,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основанные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</w:p>
          <w:p w:rsidR="002C402E" w:rsidRDefault="00F44BF8">
            <w:pPr>
              <w:pStyle w:val="TableParagraph"/>
              <w:spacing w:line="270" w:lineRule="atLeast"/>
              <w:ind w:left="110" w:right="89"/>
              <w:rPr>
                <w:sz w:val="24"/>
              </w:rPr>
            </w:pPr>
            <w:r>
              <w:rPr>
                <w:sz w:val="24"/>
              </w:rPr>
              <w:t>сопряженных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градиен-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тов.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Алгоритмы,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основанные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сопряженных градиентов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типовых задач.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занятию.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207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before="130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2C402E" w:rsidRDefault="00F44BF8">
            <w:pPr>
              <w:pStyle w:val="TableParagraph"/>
              <w:tabs>
                <w:tab w:val="left" w:pos="1817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персеп-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персептрона,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весов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смещений.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персептрона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типовых задач.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</w:p>
          <w:p w:rsidR="002C402E" w:rsidRDefault="00F44B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занятию.</w:t>
            </w:r>
          </w:p>
        </w:tc>
      </w:tr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2C402E" w:rsidRDefault="00F44BF8">
            <w:pPr>
              <w:pStyle w:val="TableParagraph"/>
              <w:spacing w:line="276" w:lineRule="exact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нейронные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сети. Настройки пара-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Ву-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87"/>
              <w:rPr>
                <w:sz w:val="24"/>
              </w:rPr>
            </w:pPr>
            <w:r>
              <w:rPr>
                <w:sz w:val="24"/>
              </w:rPr>
              <w:t>Настройки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Вудроу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Хоффа.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:rsidR="002C402E" w:rsidRDefault="00F44BF8">
            <w:pPr>
              <w:pStyle w:val="TableParagraph"/>
              <w:spacing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бор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вопросов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</w:tbl>
    <w:p w:rsidR="002C402E" w:rsidRDefault="002C402E">
      <w:pPr>
        <w:pStyle w:val="Standard"/>
        <w:spacing w:line="262" w:lineRule="exact"/>
        <w:jc w:val="both"/>
        <w:rPr>
          <w:sz w:val="24"/>
        </w:rPr>
        <w:sectPr w:rsidR="002C402E">
          <w:footerReference w:type="default" r:id="rId226"/>
          <w:pgSz w:w="11906" w:h="16838"/>
          <w:pgMar w:top="1120" w:right="620" w:bottom="1080" w:left="420" w:header="720" w:footer="889" w:gutter="0"/>
          <w:cols w:space="720"/>
        </w:sectPr>
      </w:pPr>
    </w:p>
    <w:tbl>
      <w:tblPr>
        <w:tblW w:w="9632" w:type="dxa"/>
        <w:tblInd w:w="7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0"/>
        <w:gridCol w:w="4693"/>
        <w:gridCol w:w="2349"/>
      </w:tblGrid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3083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дроу Хоффа. Построе-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обучение линей-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сетей для класси-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фикации векторов,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аппроксима-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предсказания,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фильтра-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 сигналов, иденти-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:rsidR="002C402E" w:rsidRDefault="00F44BF8">
            <w:pPr>
              <w:pStyle w:val="TableParagraph"/>
              <w:spacing w:line="307" w:lineRule="exact"/>
              <w:ind w:left="110"/>
            </w:pPr>
            <w:r>
              <w:rPr>
                <w:sz w:val="24"/>
              </w:rPr>
              <w:t>стем</w:t>
            </w:r>
            <w:r>
              <w:rPr>
                <w:sz w:val="28"/>
              </w:rPr>
              <w:t>.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занятию.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3864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  <w:p w:rsidR="002C402E" w:rsidRDefault="00F44BF8">
            <w:pPr>
              <w:pStyle w:val="TableParagraph"/>
              <w:tabs>
                <w:tab w:val="left" w:pos="2067"/>
              </w:tabs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Радиальные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базисные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сети общего вида. 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хитектуры радиальных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авто-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наст-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ройки весов и смеще-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векто-</w:t>
            </w:r>
          </w:p>
          <w:p w:rsidR="002C402E" w:rsidRDefault="00F44BF8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аппроксимации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93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аппроксимации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типовых задач.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занятию.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484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0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  <w:p w:rsidR="002C402E" w:rsidRDefault="00F44BF8">
            <w:pPr>
              <w:pStyle w:val="TableParagraph"/>
              <w:spacing w:line="270" w:lineRule="atLeast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Радиальные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базисные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сети типа GRNN.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GRNN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регрес-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рядов и аппрокси-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GRNN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аппроксимации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типовых задач.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занятию.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484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  <w:p w:rsidR="002C402E" w:rsidRDefault="00F44BF8">
            <w:pPr>
              <w:pStyle w:val="TableParagraph"/>
              <w:ind w:left="110" w:right="144"/>
              <w:rPr>
                <w:sz w:val="24"/>
              </w:rPr>
            </w:pPr>
            <w:r>
              <w:rPr>
                <w:sz w:val="24"/>
              </w:rPr>
              <w:t>Радиальные базисные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 типа PNN.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задач классифика-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ции на основе под-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счёта вероятности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век-</w:t>
            </w:r>
          </w:p>
          <w:p w:rsidR="002C402E" w:rsidRDefault="00F44BF8">
            <w:pPr>
              <w:pStyle w:val="TableParagraph"/>
              <w:spacing w:line="270" w:lineRule="atLeast"/>
              <w:ind w:left="110" w:right="193"/>
              <w:rPr>
                <w:sz w:val="24"/>
              </w:rPr>
            </w:pPr>
            <w:r>
              <w:rPr>
                <w:sz w:val="24"/>
              </w:rPr>
              <w:t>торов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рассматривае-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классам.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98" w:firstLine="36"/>
              <w:jc w:val="both"/>
              <w:rPr>
                <w:sz w:val="24"/>
              </w:rPr>
            </w:pPr>
            <w:r>
              <w:rPr>
                <w:sz w:val="24"/>
              </w:rPr>
              <w:t>Задачи классификации на основе подсчёта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</w:t>
            </w:r>
            <w:r>
              <w:rPr>
                <w:sz w:val="24"/>
              </w:rPr>
              <w:t>ссам.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типовых задач.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занятию.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207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Тема 10.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Самоорганизующихся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карты Кохонена.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менение самоорга-ни-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зующихся карт для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 задач кластери-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входных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векто-</w:t>
            </w:r>
          </w:p>
          <w:p w:rsidR="002C402E" w:rsidRDefault="00F44BF8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Самооргани-зую-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tabs>
                <w:tab w:val="left" w:pos="2466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Архитектуры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самоорганизующихся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нейронных сетей типа LVQ и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для их создания, настройки вес</w:t>
            </w:r>
            <w:r>
              <w:rPr>
                <w:sz w:val="24"/>
              </w:rPr>
              <w:t>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типовых задач.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</w:p>
          <w:p w:rsidR="002C402E" w:rsidRDefault="00F44B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занятию.</w:t>
            </w:r>
          </w:p>
        </w:tc>
      </w:tr>
    </w:tbl>
    <w:p w:rsidR="002C402E" w:rsidRDefault="002C402E">
      <w:pPr>
        <w:pStyle w:val="Standard"/>
        <w:spacing w:line="262" w:lineRule="exact"/>
        <w:rPr>
          <w:sz w:val="24"/>
        </w:rPr>
        <w:sectPr w:rsidR="002C402E">
          <w:footerReference w:type="default" r:id="rId227"/>
          <w:pgSz w:w="11906" w:h="16838"/>
          <w:pgMar w:top="1120" w:right="620" w:bottom="1080" w:left="420" w:header="720" w:footer="889" w:gutter="0"/>
          <w:cols w:space="720"/>
        </w:sectPr>
      </w:pPr>
    </w:p>
    <w:tbl>
      <w:tblPr>
        <w:tblW w:w="9632" w:type="dxa"/>
        <w:tblInd w:w="7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90"/>
        <w:gridCol w:w="4693"/>
        <w:gridCol w:w="2349"/>
      </w:tblGrid>
      <w:tr w:rsidR="002C402E" w:rsidRPr="004A199A">
        <w:tblPrEx>
          <w:tblCellMar>
            <w:top w:w="0" w:type="dxa"/>
            <w:bottom w:w="0" w:type="dxa"/>
          </w:tblCellMar>
        </w:tblPrEx>
        <w:trPr>
          <w:trHeight w:val="221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щиеся LVQ-сети. 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хитектуры самоор-га-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низующихся нейрон-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сетей типа LVQ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создания,</w:t>
            </w:r>
          </w:p>
          <w:p w:rsidR="002C402E" w:rsidRDefault="00F44BF8">
            <w:pPr>
              <w:pStyle w:val="TableParagraph"/>
              <w:spacing w:line="270" w:lineRule="atLeast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настройки весов и обу-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чения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4"/>
              </w:rPr>
            </w:pP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Рекуррентные нейрон-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сети Элмана.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сетей уп-рав-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ления движущимися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объектами. Построе-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систем те</w:t>
            </w:r>
            <w:r>
              <w:rPr>
                <w:sz w:val="24"/>
              </w:rPr>
              <w:t>хниче-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зрения и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динамиче-</w:t>
            </w:r>
          </w:p>
          <w:p w:rsidR="002C402E" w:rsidRDefault="00F44BF8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112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движущи-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объектами.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типовых задач.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занятию.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2207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tabs>
                <w:tab w:val="left" w:pos="785"/>
                <w:tab w:val="left" w:pos="865"/>
                <w:tab w:val="left" w:pos="1538"/>
                <w:tab w:val="left" w:pos="1600"/>
                <w:tab w:val="left" w:pos="2043"/>
                <w:tab w:val="left" w:pos="2146"/>
              </w:tabs>
              <w:ind w:left="110" w:right="90"/>
              <w:rPr>
                <w:sz w:val="24"/>
              </w:rPr>
            </w:pPr>
            <w:r>
              <w:rPr>
                <w:sz w:val="24"/>
              </w:rPr>
              <w:t>Тема 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Хопфилда.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z w:val="24"/>
              </w:rPr>
              <w:tab/>
              <w:t>сетей</w:t>
            </w:r>
            <w:r>
              <w:rPr>
                <w:sz w:val="24"/>
              </w:rPr>
              <w:tab/>
              <w:t>Хопфилда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ассоциатив-</w:t>
            </w:r>
          </w:p>
          <w:p w:rsidR="002C402E" w:rsidRDefault="00F44BF8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</w:p>
        </w:tc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9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Хопфилда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ассоциативной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типовых задач.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</w:p>
          <w:p w:rsidR="002C402E" w:rsidRDefault="00F44B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занятию.</w:t>
            </w:r>
          </w:p>
        </w:tc>
      </w:tr>
    </w:tbl>
    <w:p w:rsidR="002C402E" w:rsidRDefault="002C402E">
      <w:pPr>
        <w:pStyle w:val="Textbody"/>
        <w:rPr>
          <w:b/>
          <w:sz w:val="20"/>
        </w:rPr>
      </w:pPr>
    </w:p>
    <w:p w:rsidR="002C402E" w:rsidRDefault="002C402E">
      <w:pPr>
        <w:pStyle w:val="Textbody"/>
        <w:spacing w:before="9"/>
        <w:rPr>
          <w:b/>
          <w:sz w:val="19"/>
        </w:rPr>
      </w:pPr>
    </w:p>
    <w:p w:rsidR="002C402E" w:rsidRDefault="00F44BF8">
      <w:pPr>
        <w:pStyle w:val="2"/>
        <w:numPr>
          <w:ilvl w:val="1"/>
          <w:numId w:val="9"/>
        </w:numPr>
        <w:tabs>
          <w:tab w:val="left" w:pos="2866"/>
          <w:tab w:val="left" w:pos="2867"/>
        </w:tabs>
        <w:spacing w:before="89"/>
        <w:ind w:left="1433" w:right="514" w:hanging="721"/>
        <w:jc w:val="left"/>
      </w:pPr>
      <w:bookmarkStart w:id="19" w:name="_TOC_250000"/>
      <w:r>
        <w:t>Перечень</w:t>
      </w:r>
      <w:r>
        <w:rPr>
          <w:spacing w:val="58"/>
        </w:rPr>
        <w:t xml:space="preserve"> </w:t>
      </w:r>
      <w:r>
        <w:t>вопросов,</w:t>
      </w:r>
      <w:r>
        <w:rPr>
          <w:spacing w:val="58"/>
        </w:rPr>
        <w:t xml:space="preserve"> </w:t>
      </w:r>
      <w:r>
        <w:t>заданий,</w:t>
      </w:r>
      <w:r>
        <w:rPr>
          <w:spacing w:val="58"/>
        </w:rPr>
        <w:t xml:space="preserve"> </w:t>
      </w:r>
      <w:r>
        <w:t>тем</w:t>
      </w:r>
      <w:r>
        <w:rPr>
          <w:spacing w:val="60"/>
        </w:rPr>
        <w:t xml:space="preserve"> </w:t>
      </w:r>
      <w:r>
        <w:t>для</w:t>
      </w:r>
      <w:r>
        <w:rPr>
          <w:spacing w:val="58"/>
        </w:rPr>
        <w:t xml:space="preserve"> </w:t>
      </w:r>
      <w:r>
        <w:t>подготовки</w:t>
      </w:r>
      <w:r>
        <w:rPr>
          <w:spacing w:val="58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текущему</w:t>
      </w:r>
      <w:r>
        <w:rPr>
          <w:spacing w:val="58"/>
        </w:rPr>
        <w:t xml:space="preserve"> </w:t>
      </w:r>
      <w:r>
        <w:t>кон-</w:t>
      </w:r>
      <w:r>
        <w:rPr>
          <w:spacing w:val="-67"/>
        </w:rPr>
        <w:t xml:space="preserve"> </w:t>
      </w:r>
      <w:bookmarkEnd w:id="19"/>
      <w:r>
        <w:t>тролю</w:t>
      </w:r>
    </w:p>
    <w:p w:rsidR="002C402E" w:rsidRDefault="002C402E">
      <w:pPr>
        <w:pStyle w:val="Textbody"/>
        <w:spacing w:before="2"/>
        <w:rPr>
          <w:b/>
          <w:sz w:val="20"/>
        </w:rPr>
      </w:pPr>
    </w:p>
    <w:p w:rsidR="002C402E" w:rsidRDefault="00F44BF8">
      <w:pPr>
        <w:pStyle w:val="3"/>
        <w:spacing w:before="89"/>
        <w:ind w:right="1605"/>
        <w:jc w:val="center"/>
      </w:pPr>
      <w:r>
        <w:t>Примеры</w:t>
      </w:r>
      <w:r>
        <w:rPr>
          <w:spacing w:val="-5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контрольной</w:t>
      </w:r>
      <w:r>
        <w:rPr>
          <w:spacing w:val="-6"/>
        </w:rPr>
        <w:t xml:space="preserve"> </w:t>
      </w:r>
      <w:r>
        <w:t>работы</w:t>
      </w:r>
    </w:p>
    <w:p w:rsidR="002C402E" w:rsidRDefault="00F44BF8">
      <w:pPr>
        <w:pStyle w:val="Standard"/>
        <w:spacing w:before="163"/>
        <w:ind w:left="1421"/>
      </w:pPr>
      <w:r>
        <w:rPr>
          <w:b/>
          <w:i/>
          <w:sz w:val="28"/>
        </w:rPr>
        <w:t>Задание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1.</w:t>
      </w:r>
    </w:p>
    <w:p w:rsidR="002C402E" w:rsidRDefault="002C402E">
      <w:pPr>
        <w:pStyle w:val="Textbody"/>
        <w:rPr>
          <w:b/>
          <w:i/>
          <w:sz w:val="22"/>
        </w:rPr>
      </w:pPr>
    </w:p>
    <w:p w:rsidR="002C402E" w:rsidRDefault="002C402E">
      <w:pPr>
        <w:pStyle w:val="Standard"/>
      </w:pPr>
    </w:p>
    <w:p w:rsidR="00000000" w:rsidRPr="004A199A" w:rsidRDefault="00F44BF8">
      <w:pPr>
        <w:rPr>
          <w:lang w:val="ru-RU"/>
        </w:rPr>
        <w:sectPr w:rsidR="00000000" w:rsidRPr="004A199A">
          <w:footerReference w:type="default" r:id="rId228"/>
          <w:pgSz w:w="11906" w:h="16838"/>
          <w:pgMar w:top="1120" w:right="620" w:bottom="1080" w:left="420" w:header="720" w:footer="889" w:gutter="0"/>
          <w:cols w:space="720"/>
        </w:sectPr>
      </w:pPr>
    </w:p>
    <w:p w:rsidR="002C402E" w:rsidRDefault="002C402E">
      <w:pPr>
        <w:pStyle w:val="Textbody"/>
        <w:spacing w:before="8"/>
        <w:rPr>
          <w:b/>
          <w:i/>
          <w:sz w:val="29"/>
        </w:rPr>
      </w:pPr>
    </w:p>
    <w:p w:rsidR="002C402E" w:rsidRDefault="00F44BF8">
      <w:pPr>
        <w:pStyle w:val="Textbody"/>
        <w:spacing w:before="1"/>
        <w:ind w:left="1046"/>
      </w:pPr>
      <w:r>
        <w:t>1</w:t>
      </w:r>
    </w:p>
    <w:p w:rsidR="002C402E" w:rsidRDefault="00F44BF8">
      <w:pPr>
        <w:pStyle w:val="Textbody"/>
        <w:tabs>
          <w:tab w:val="left" w:pos="5909"/>
        </w:tabs>
        <w:spacing w:before="146"/>
        <w:ind w:left="2596"/>
      </w:pPr>
      <w:r>
        <w:rPr>
          <w:shd w:val="clear" w:color="auto" w:fill="FFFFFF"/>
        </w:rPr>
        <w:t xml:space="preserve"> </w:t>
      </w:r>
      <w:r>
        <w:rPr>
          <w:spacing w:val="14"/>
          <w:shd w:val="clear" w:color="auto" w:fill="FFFFFF"/>
        </w:rPr>
        <w:t xml:space="preserve"> </w:t>
      </w:r>
      <w:r>
        <w:rPr>
          <w:shd w:val="clear" w:color="auto" w:fill="FFFFFF"/>
        </w:rPr>
        <w:t>0.5</w:t>
      </w:r>
      <w:r>
        <w:rPr>
          <w:shd w:val="clear" w:color="auto" w:fill="FFFFFF"/>
        </w:rPr>
        <w:tab/>
      </w:r>
    </w:p>
    <w:p w:rsidR="002C402E" w:rsidRDefault="00F44BF8">
      <w:pPr>
        <w:pStyle w:val="Standard"/>
        <w:tabs>
          <w:tab w:val="right" w:pos="3822"/>
        </w:tabs>
        <w:spacing w:before="220"/>
        <w:ind w:left="924"/>
      </w:pPr>
      <w:r>
        <w:rPr>
          <w:position w:val="13"/>
          <w:sz w:val="28"/>
        </w:rPr>
        <w:t>x</w:t>
      </w:r>
      <w:r>
        <w:rPr>
          <w:position w:val="10"/>
          <w:sz w:val="18"/>
        </w:rPr>
        <w:t>1</w:t>
      </w:r>
      <w:r>
        <w:rPr>
          <w:position w:val="10"/>
          <w:sz w:val="18"/>
        </w:rPr>
        <w:tab/>
      </w:r>
      <w:r>
        <w:rPr>
          <w:sz w:val="28"/>
        </w:rPr>
        <w:t>1.5</w:t>
      </w:r>
    </w:p>
    <w:p w:rsidR="002C402E" w:rsidRDefault="00F44BF8">
      <w:pPr>
        <w:pStyle w:val="Textbody"/>
        <w:spacing w:before="278" w:line="281" w:lineRule="exact"/>
        <w:ind w:left="2416"/>
      </w:pPr>
      <w:r>
        <w:rPr>
          <w:shd w:val="clear" w:color="auto" w:fill="FFFFFF"/>
        </w:rPr>
        <w:t xml:space="preserve"> </w:t>
      </w:r>
      <w:r>
        <w:rPr>
          <w:spacing w:val="14"/>
          <w:shd w:val="clear" w:color="auto" w:fill="FFFFFF"/>
        </w:rPr>
        <w:t xml:space="preserve"> </w:t>
      </w:r>
      <w:r>
        <w:rPr>
          <w:shd w:val="clear" w:color="auto" w:fill="FFFFFF"/>
        </w:rPr>
        <w:t>-1.0</w:t>
      </w:r>
    </w:p>
    <w:p w:rsidR="002C402E" w:rsidRDefault="00F44BF8">
      <w:pPr>
        <w:pStyle w:val="Textbody"/>
        <w:spacing w:line="281" w:lineRule="exact"/>
        <w:ind w:left="948"/>
      </w:pPr>
      <w:r>
        <w:t>x</w:t>
      </w:r>
      <w:r>
        <w:rPr>
          <w:vertAlign w:val="subscript"/>
        </w:rPr>
        <w:t>2</w:t>
      </w:r>
    </w:p>
    <w:p w:rsidR="002C402E" w:rsidRDefault="00F44BF8">
      <w:pPr>
        <w:pStyle w:val="Textbody"/>
        <w:spacing w:before="89"/>
        <w:ind w:left="924"/>
      </w:pPr>
      <w:r>
        <w:br w:type="column"/>
      </w:r>
      <w:r>
        <w:t>Смещение</w:t>
      </w:r>
    </w:p>
    <w:p w:rsidR="002C402E" w:rsidRDefault="002C402E">
      <w:pPr>
        <w:pStyle w:val="Textbody"/>
        <w:rPr>
          <w:sz w:val="30"/>
        </w:rPr>
      </w:pPr>
    </w:p>
    <w:p w:rsidR="002C402E" w:rsidRDefault="002C402E">
      <w:pPr>
        <w:pStyle w:val="Textbody"/>
        <w:rPr>
          <w:sz w:val="30"/>
        </w:rPr>
      </w:pPr>
    </w:p>
    <w:p w:rsidR="002C402E" w:rsidRDefault="002C402E">
      <w:pPr>
        <w:pStyle w:val="Textbody"/>
        <w:rPr>
          <w:sz w:val="30"/>
        </w:rPr>
      </w:pPr>
    </w:p>
    <w:p w:rsidR="002C402E" w:rsidRDefault="002C402E">
      <w:pPr>
        <w:pStyle w:val="Textbody"/>
        <w:rPr>
          <w:sz w:val="30"/>
        </w:rPr>
      </w:pPr>
    </w:p>
    <w:p w:rsidR="002C402E" w:rsidRDefault="002C402E">
      <w:pPr>
        <w:pStyle w:val="Textbody"/>
        <w:rPr>
          <w:sz w:val="30"/>
        </w:rPr>
      </w:pPr>
    </w:p>
    <w:p w:rsidR="002C402E" w:rsidRDefault="002C402E">
      <w:pPr>
        <w:pStyle w:val="Textbody"/>
        <w:rPr>
          <w:sz w:val="30"/>
        </w:rPr>
      </w:pPr>
    </w:p>
    <w:p w:rsidR="002C402E" w:rsidRDefault="002C402E">
      <w:pPr>
        <w:pStyle w:val="Textbody"/>
        <w:spacing w:before="10"/>
        <w:rPr>
          <w:sz w:val="32"/>
        </w:rPr>
      </w:pPr>
    </w:p>
    <w:p w:rsidR="002C402E" w:rsidRDefault="00F44BF8">
      <w:pPr>
        <w:pStyle w:val="Standard"/>
        <w:ind w:left="1051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114300" distR="114300" simplePos="0" relativeHeight="33" behindDoc="1" locked="0" layoutInCell="1" allowOverlap="1">
                <wp:simplePos x="0" y="0"/>
                <wp:positionH relativeFrom="page">
                  <wp:posOffset>1157760</wp:posOffset>
                </wp:positionH>
                <wp:positionV relativeFrom="paragraph">
                  <wp:posOffset>-1664279</wp:posOffset>
                </wp:positionV>
                <wp:extent cx="2064240" cy="1546919"/>
                <wp:effectExtent l="0" t="0" r="12700" b="0"/>
                <wp:wrapNone/>
                <wp:docPr id="28" name="Фигура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4240" cy="1546919"/>
                          <a:chOff x="0" y="0"/>
                          <a:chExt cx="2064240" cy="1546919"/>
                        </a:xfrm>
                      </wpg:grpSpPr>
                      <pic:pic xmlns:pic="http://schemas.openxmlformats.org/drawingml/2006/picture">
                        <pic:nvPicPr>
                          <pic:cNvPr id="29" name="Рисунок 29"/>
                          <pic:cNvPicPr>
                            <a:picLocks noChangeAspect="1"/>
                          </pic:cNvPicPr>
                        </pic:nvPicPr>
                        <pic:blipFill>
                          <a:blip r:embed="rId229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82440"/>
                            <a:ext cx="231480" cy="231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" name="Рисунок 30"/>
                          <pic:cNvPicPr>
                            <a:picLocks noChangeAspect="1"/>
                          </pic:cNvPicPr>
                        </pic:nvPicPr>
                        <pic:blipFill>
                          <a:blip r:embed="rId230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720719"/>
                            <a:ext cx="231480" cy="208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  <wps:wsp>
                        <wps:cNvPr id="31" name="Полилиния 31"/>
                        <wps:cNvSpPr/>
                        <wps:spPr>
                          <a:xfrm>
                            <a:off x="1781461" y="625296"/>
                            <a:ext cx="132675" cy="403185"/>
                          </a:xfrm>
                          <a:custGeom>
                            <a:avLst/>
                            <a:gdLst/>
                            <a:ahLst/>
                            <a:cxnLst>
                              <a:cxn ang="3cd4">
                                <a:pos x="hc" y="t"/>
                              </a:cxn>
                              <a:cxn ang="cd2">
                                <a:pos x="l" y="vc"/>
                              </a:cxn>
                              <a:cxn ang="cd4">
                                <a:pos x="hc" y="b"/>
                              </a:cxn>
                              <a:cxn ang="0">
                                <a:pos x="r" y="vc"/>
                              </a:cxn>
                            </a:cxnLst>
                            <a:rect l="l" t="t" r="r" b="b"/>
                            <a:pathLst>
                              <a:path w="1228" h="1122">
                                <a:moveTo>
                                  <a:pt x="0" y="561"/>
                                </a:moveTo>
                                <a:lnTo>
                                  <a:pt x="16" y="432"/>
                                </a:lnTo>
                                <a:lnTo>
                                  <a:pt x="62" y="316"/>
                                </a:lnTo>
                                <a:lnTo>
                                  <a:pt x="134" y="210"/>
                                </a:lnTo>
                                <a:lnTo>
                                  <a:pt x="229" y="123"/>
                                </a:lnTo>
                                <a:lnTo>
                                  <a:pt x="344" y="58"/>
                                </a:lnTo>
                                <a:lnTo>
                                  <a:pt x="473" y="16"/>
                                </a:lnTo>
                                <a:lnTo>
                                  <a:pt x="614" y="0"/>
                                </a:lnTo>
                                <a:lnTo>
                                  <a:pt x="755" y="16"/>
                                </a:lnTo>
                                <a:lnTo>
                                  <a:pt x="884" y="58"/>
                                </a:lnTo>
                                <a:lnTo>
                                  <a:pt x="999" y="123"/>
                                </a:lnTo>
                                <a:lnTo>
                                  <a:pt x="1094" y="210"/>
                                </a:lnTo>
                                <a:lnTo>
                                  <a:pt x="1166" y="316"/>
                                </a:lnTo>
                                <a:lnTo>
                                  <a:pt x="1212" y="432"/>
                                </a:lnTo>
                                <a:lnTo>
                                  <a:pt x="1228" y="561"/>
                                </a:lnTo>
                                <a:lnTo>
                                  <a:pt x="1212" y="690"/>
                                </a:lnTo>
                                <a:lnTo>
                                  <a:pt x="1166" y="808"/>
                                </a:lnTo>
                                <a:lnTo>
                                  <a:pt x="1094" y="912"/>
                                </a:lnTo>
                                <a:lnTo>
                                  <a:pt x="999" y="1000"/>
                                </a:lnTo>
                                <a:lnTo>
                                  <a:pt x="884" y="1066"/>
                                </a:lnTo>
                                <a:lnTo>
                                  <a:pt x="755" y="1108"/>
                                </a:lnTo>
                                <a:lnTo>
                                  <a:pt x="614" y="1122"/>
                                </a:lnTo>
                                <a:lnTo>
                                  <a:pt x="473" y="1108"/>
                                </a:lnTo>
                                <a:lnTo>
                                  <a:pt x="344" y="1066"/>
                                </a:lnTo>
                                <a:lnTo>
                                  <a:pt x="229" y="1000"/>
                                </a:lnTo>
                                <a:lnTo>
                                  <a:pt x="134" y="912"/>
                                </a:lnTo>
                                <a:lnTo>
                                  <a:pt x="62" y="808"/>
                                </a:lnTo>
                                <a:lnTo>
                                  <a:pt x="16" y="69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560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txbx>
                          <w:txbxContent>
                            <w:p w:rsidR="002C402E" w:rsidRDefault="002C402E"/>
                          </w:txbxContent>
                        </wps:txbx>
                        <wps:bodyPr wrap="none" lIns="12600" tIns="12600" rIns="12600" bIns="12600" anchor="t" anchorCtr="1" compatLnSpc="0"/>
                      </wps:wsp>
                      <wps:wsp>
                        <wps:cNvPr id="32" name="Полилиния 32"/>
                        <wps:cNvSpPr/>
                        <wps:spPr>
                          <a:xfrm>
                            <a:off x="210909" y="239750"/>
                            <a:ext cx="81915" cy="673735"/>
                          </a:xfrm>
                          <a:custGeom>
                            <a:avLst/>
                            <a:gdLst/>
                            <a:ahLst/>
                            <a:cxnLst>
                              <a:cxn ang="3cd4">
                                <a:pos x="hc" y="t"/>
                              </a:cxn>
                              <a:cxn ang="cd2">
                                <a:pos x="l" y="vc"/>
                              </a:cxn>
                              <a:cxn ang="cd4">
                                <a:pos x="hc" y="b"/>
                              </a:cxn>
                              <a:cxn ang="0">
                                <a:pos x="r" y="vc"/>
                              </a:cxn>
                            </a:cxnLst>
                            <a:rect l="l" t="t" r="r" b="b"/>
                            <a:pathLst>
                              <a:path w="4363" h="1873">
                                <a:moveTo>
                                  <a:pt x="108" y="32"/>
                                </a:moveTo>
                                <a:lnTo>
                                  <a:pt x="7" y="0"/>
                                </a:lnTo>
                                <a:lnTo>
                                  <a:pt x="0" y="25"/>
                                </a:lnTo>
                                <a:lnTo>
                                  <a:pt x="101" y="58"/>
                                </a:lnTo>
                                <a:close/>
                                <a:moveTo>
                                  <a:pt x="152" y="1695"/>
                                </a:moveTo>
                                <a:lnTo>
                                  <a:pt x="46" y="1693"/>
                                </a:lnTo>
                                <a:lnTo>
                                  <a:pt x="46" y="1720"/>
                                </a:lnTo>
                                <a:lnTo>
                                  <a:pt x="152" y="1721"/>
                                </a:lnTo>
                                <a:close/>
                                <a:moveTo>
                                  <a:pt x="286" y="88"/>
                                </a:moveTo>
                                <a:lnTo>
                                  <a:pt x="183" y="56"/>
                                </a:lnTo>
                                <a:lnTo>
                                  <a:pt x="176" y="81"/>
                                </a:lnTo>
                                <a:lnTo>
                                  <a:pt x="277" y="113"/>
                                </a:lnTo>
                                <a:close/>
                                <a:moveTo>
                                  <a:pt x="337" y="1697"/>
                                </a:moveTo>
                                <a:lnTo>
                                  <a:pt x="231" y="1695"/>
                                </a:lnTo>
                                <a:lnTo>
                                  <a:pt x="231" y="1721"/>
                                </a:lnTo>
                                <a:lnTo>
                                  <a:pt x="337" y="1723"/>
                                </a:lnTo>
                                <a:close/>
                                <a:moveTo>
                                  <a:pt x="462" y="145"/>
                                </a:moveTo>
                                <a:lnTo>
                                  <a:pt x="360" y="113"/>
                                </a:lnTo>
                                <a:lnTo>
                                  <a:pt x="353" y="138"/>
                                </a:lnTo>
                                <a:lnTo>
                                  <a:pt x="453" y="169"/>
                                </a:lnTo>
                                <a:close/>
                                <a:moveTo>
                                  <a:pt x="522" y="1700"/>
                                </a:moveTo>
                                <a:lnTo>
                                  <a:pt x="416" y="1698"/>
                                </a:lnTo>
                                <a:lnTo>
                                  <a:pt x="416" y="1725"/>
                                </a:lnTo>
                                <a:lnTo>
                                  <a:pt x="522" y="1727"/>
                                </a:lnTo>
                                <a:close/>
                                <a:moveTo>
                                  <a:pt x="638" y="201"/>
                                </a:moveTo>
                                <a:lnTo>
                                  <a:pt x="538" y="168"/>
                                </a:lnTo>
                                <a:lnTo>
                                  <a:pt x="529" y="194"/>
                                </a:lnTo>
                                <a:lnTo>
                                  <a:pt x="630" y="226"/>
                                </a:lnTo>
                                <a:close/>
                                <a:moveTo>
                                  <a:pt x="707" y="1702"/>
                                </a:moveTo>
                                <a:lnTo>
                                  <a:pt x="601" y="1700"/>
                                </a:lnTo>
                                <a:lnTo>
                                  <a:pt x="601" y="1727"/>
                                </a:lnTo>
                                <a:lnTo>
                                  <a:pt x="707" y="1728"/>
                                </a:lnTo>
                                <a:close/>
                                <a:moveTo>
                                  <a:pt x="815" y="256"/>
                                </a:moveTo>
                                <a:lnTo>
                                  <a:pt x="714" y="224"/>
                                </a:lnTo>
                                <a:lnTo>
                                  <a:pt x="705" y="249"/>
                                </a:lnTo>
                                <a:lnTo>
                                  <a:pt x="806" y="282"/>
                                </a:lnTo>
                                <a:close/>
                                <a:moveTo>
                                  <a:pt x="892" y="1705"/>
                                </a:moveTo>
                                <a:lnTo>
                                  <a:pt x="787" y="1704"/>
                                </a:lnTo>
                                <a:lnTo>
                                  <a:pt x="787" y="1730"/>
                                </a:lnTo>
                                <a:lnTo>
                                  <a:pt x="892" y="1732"/>
                                </a:lnTo>
                                <a:close/>
                                <a:moveTo>
                                  <a:pt x="991" y="312"/>
                                </a:moveTo>
                                <a:lnTo>
                                  <a:pt x="891" y="280"/>
                                </a:lnTo>
                                <a:lnTo>
                                  <a:pt x="882" y="305"/>
                                </a:lnTo>
                                <a:lnTo>
                                  <a:pt x="982" y="337"/>
                                </a:lnTo>
                                <a:close/>
                                <a:moveTo>
                                  <a:pt x="1078" y="1707"/>
                                </a:moveTo>
                                <a:lnTo>
                                  <a:pt x="972" y="1705"/>
                                </a:lnTo>
                                <a:lnTo>
                                  <a:pt x="972" y="1732"/>
                                </a:lnTo>
                                <a:lnTo>
                                  <a:pt x="1078" y="1734"/>
                                </a:lnTo>
                                <a:close/>
                                <a:moveTo>
                                  <a:pt x="1168" y="369"/>
                                </a:moveTo>
                                <a:lnTo>
                                  <a:pt x="1067" y="337"/>
                                </a:lnTo>
                                <a:lnTo>
                                  <a:pt x="1058" y="362"/>
                                </a:lnTo>
                                <a:lnTo>
                                  <a:pt x="1159" y="393"/>
                                </a:lnTo>
                                <a:close/>
                                <a:moveTo>
                                  <a:pt x="1263" y="1711"/>
                                </a:moveTo>
                                <a:lnTo>
                                  <a:pt x="1157" y="1709"/>
                                </a:lnTo>
                                <a:lnTo>
                                  <a:pt x="1157" y="1735"/>
                                </a:lnTo>
                                <a:lnTo>
                                  <a:pt x="1263" y="1737"/>
                                </a:lnTo>
                                <a:close/>
                                <a:moveTo>
                                  <a:pt x="1344" y="423"/>
                                </a:moveTo>
                                <a:lnTo>
                                  <a:pt x="1243" y="392"/>
                                </a:lnTo>
                                <a:lnTo>
                                  <a:pt x="1235" y="418"/>
                                </a:lnTo>
                                <a:lnTo>
                                  <a:pt x="1337" y="450"/>
                                </a:lnTo>
                                <a:close/>
                                <a:moveTo>
                                  <a:pt x="1448" y="1713"/>
                                </a:moveTo>
                                <a:lnTo>
                                  <a:pt x="1342" y="1713"/>
                                </a:lnTo>
                                <a:lnTo>
                                  <a:pt x="1342" y="1739"/>
                                </a:lnTo>
                                <a:lnTo>
                                  <a:pt x="1448" y="1739"/>
                                </a:lnTo>
                                <a:close/>
                                <a:moveTo>
                                  <a:pt x="1520" y="480"/>
                                </a:moveTo>
                                <a:lnTo>
                                  <a:pt x="1420" y="448"/>
                                </a:lnTo>
                                <a:lnTo>
                                  <a:pt x="1411" y="473"/>
                                </a:lnTo>
                                <a:lnTo>
                                  <a:pt x="1513" y="506"/>
                                </a:lnTo>
                                <a:close/>
                                <a:moveTo>
                                  <a:pt x="1633" y="1716"/>
                                </a:moveTo>
                                <a:lnTo>
                                  <a:pt x="1527" y="1714"/>
                                </a:lnTo>
                                <a:lnTo>
                                  <a:pt x="1527" y="1741"/>
                                </a:lnTo>
                                <a:lnTo>
                                  <a:pt x="1633" y="1742"/>
                                </a:lnTo>
                                <a:close/>
                                <a:moveTo>
                                  <a:pt x="1697" y="536"/>
                                </a:moveTo>
                                <a:lnTo>
                                  <a:pt x="1596" y="504"/>
                                </a:lnTo>
                                <a:lnTo>
                                  <a:pt x="1589" y="529"/>
                                </a:lnTo>
                                <a:lnTo>
                                  <a:pt x="1690" y="561"/>
                                </a:lnTo>
                                <a:close/>
                                <a:moveTo>
                                  <a:pt x="1818" y="1720"/>
                                </a:moveTo>
                                <a:lnTo>
                                  <a:pt x="1712" y="1718"/>
                                </a:lnTo>
                                <a:lnTo>
                                  <a:pt x="1712" y="1744"/>
                                </a:lnTo>
                                <a:lnTo>
                                  <a:pt x="1818" y="1746"/>
                                </a:lnTo>
                                <a:close/>
                                <a:moveTo>
                                  <a:pt x="1873" y="593"/>
                                </a:moveTo>
                                <a:lnTo>
                                  <a:pt x="1772" y="561"/>
                                </a:lnTo>
                                <a:lnTo>
                                  <a:pt x="1765" y="586"/>
                                </a:lnTo>
                                <a:lnTo>
                                  <a:pt x="1866" y="617"/>
                                </a:lnTo>
                                <a:close/>
                                <a:moveTo>
                                  <a:pt x="2003" y="1721"/>
                                </a:moveTo>
                                <a:lnTo>
                                  <a:pt x="1898" y="1720"/>
                                </a:lnTo>
                                <a:lnTo>
                                  <a:pt x="1898" y="1746"/>
                                </a:lnTo>
                                <a:lnTo>
                                  <a:pt x="2003" y="1748"/>
                                </a:lnTo>
                                <a:close/>
                                <a:moveTo>
                                  <a:pt x="2049" y="647"/>
                                </a:moveTo>
                                <a:lnTo>
                                  <a:pt x="1949" y="616"/>
                                </a:lnTo>
                                <a:lnTo>
                                  <a:pt x="1942" y="642"/>
                                </a:lnTo>
                                <a:lnTo>
                                  <a:pt x="2042" y="674"/>
                                </a:lnTo>
                                <a:close/>
                                <a:moveTo>
                                  <a:pt x="2189" y="1725"/>
                                </a:moveTo>
                                <a:lnTo>
                                  <a:pt x="2083" y="1723"/>
                                </a:lnTo>
                                <a:lnTo>
                                  <a:pt x="2083" y="1750"/>
                                </a:lnTo>
                                <a:lnTo>
                                  <a:pt x="2189" y="1751"/>
                                </a:lnTo>
                                <a:close/>
                                <a:moveTo>
                                  <a:pt x="2227" y="704"/>
                                </a:moveTo>
                                <a:lnTo>
                                  <a:pt x="2125" y="672"/>
                                </a:lnTo>
                                <a:lnTo>
                                  <a:pt x="2118" y="697"/>
                                </a:lnTo>
                                <a:lnTo>
                                  <a:pt x="2219" y="728"/>
                                </a:lnTo>
                                <a:close/>
                                <a:moveTo>
                                  <a:pt x="2374" y="1727"/>
                                </a:moveTo>
                                <a:lnTo>
                                  <a:pt x="2268" y="1725"/>
                                </a:lnTo>
                                <a:lnTo>
                                  <a:pt x="2268" y="1751"/>
                                </a:lnTo>
                                <a:lnTo>
                                  <a:pt x="2374" y="1753"/>
                                </a:lnTo>
                                <a:close/>
                                <a:moveTo>
                                  <a:pt x="2404" y="760"/>
                                </a:moveTo>
                                <a:lnTo>
                                  <a:pt x="2302" y="728"/>
                                </a:lnTo>
                                <a:lnTo>
                                  <a:pt x="2294" y="753"/>
                                </a:lnTo>
                                <a:lnTo>
                                  <a:pt x="2395" y="785"/>
                                </a:lnTo>
                                <a:close/>
                                <a:moveTo>
                                  <a:pt x="2559" y="1730"/>
                                </a:moveTo>
                                <a:lnTo>
                                  <a:pt x="2453" y="1728"/>
                                </a:lnTo>
                                <a:lnTo>
                                  <a:pt x="2453" y="1755"/>
                                </a:lnTo>
                                <a:lnTo>
                                  <a:pt x="2559" y="1757"/>
                                </a:lnTo>
                                <a:close/>
                                <a:moveTo>
                                  <a:pt x="2580" y="817"/>
                                </a:moveTo>
                                <a:lnTo>
                                  <a:pt x="2480" y="783"/>
                                </a:lnTo>
                                <a:lnTo>
                                  <a:pt x="2471" y="810"/>
                                </a:lnTo>
                                <a:lnTo>
                                  <a:pt x="2571" y="841"/>
                                </a:lnTo>
                                <a:close/>
                                <a:moveTo>
                                  <a:pt x="2744" y="1732"/>
                                </a:moveTo>
                                <a:lnTo>
                                  <a:pt x="2638" y="1730"/>
                                </a:lnTo>
                                <a:lnTo>
                                  <a:pt x="2638" y="1757"/>
                                </a:lnTo>
                                <a:lnTo>
                                  <a:pt x="2744" y="1758"/>
                                </a:lnTo>
                                <a:close/>
                                <a:moveTo>
                                  <a:pt x="2757" y="871"/>
                                </a:moveTo>
                                <a:lnTo>
                                  <a:pt x="2656" y="839"/>
                                </a:lnTo>
                                <a:lnTo>
                                  <a:pt x="2647" y="866"/>
                                </a:lnTo>
                                <a:lnTo>
                                  <a:pt x="2748" y="898"/>
                                </a:lnTo>
                                <a:close/>
                                <a:moveTo>
                                  <a:pt x="2929" y="1735"/>
                                </a:moveTo>
                                <a:lnTo>
                                  <a:pt x="2824" y="1734"/>
                                </a:lnTo>
                                <a:lnTo>
                                  <a:pt x="2824" y="1760"/>
                                </a:lnTo>
                                <a:lnTo>
                                  <a:pt x="2929" y="1762"/>
                                </a:lnTo>
                                <a:close/>
                                <a:moveTo>
                                  <a:pt x="2933" y="928"/>
                                </a:moveTo>
                                <a:lnTo>
                                  <a:pt x="2832" y="896"/>
                                </a:lnTo>
                                <a:lnTo>
                                  <a:pt x="2824" y="921"/>
                                </a:lnTo>
                                <a:lnTo>
                                  <a:pt x="2924" y="952"/>
                                </a:lnTo>
                                <a:close/>
                                <a:moveTo>
                                  <a:pt x="3109" y="984"/>
                                </a:moveTo>
                                <a:lnTo>
                                  <a:pt x="3009" y="952"/>
                                </a:lnTo>
                                <a:lnTo>
                                  <a:pt x="3000" y="977"/>
                                </a:lnTo>
                                <a:lnTo>
                                  <a:pt x="3100" y="1009"/>
                                </a:lnTo>
                                <a:close/>
                                <a:moveTo>
                                  <a:pt x="3115" y="1737"/>
                                </a:moveTo>
                                <a:lnTo>
                                  <a:pt x="3009" y="1735"/>
                                </a:lnTo>
                                <a:lnTo>
                                  <a:pt x="3009" y="1762"/>
                                </a:lnTo>
                                <a:lnTo>
                                  <a:pt x="3115" y="1764"/>
                                </a:lnTo>
                                <a:close/>
                                <a:moveTo>
                                  <a:pt x="3286" y="1041"/>
                                </a:moveTo>
                                <a:lnTo>
                                  <a:pt x="3185" y="1007"/>
                                </a:lnTo>
                                <a:lnTo>
                                  <a:pt x="3176" y="1034"/>
                                </a:lnTo>
                                <a:lnTo>
                                  <a:pt x="3279" y="1065"/>
                                </a:lnTo>
                                <a:close/>
                                <a:moveTo>
                                  <a:pt x="3300" y="1741"/>
                                </a:moveTo>
                                <a:lnTo>
                                  <a:pt x="3194" y="1739"/>
                                </a:lnTo>
                                <a:lnTo>
                                  <a:pt x="3194" y="1765"/>
                                </a:lnTo>
                                <a:lnTo>
                                  <a:pt x="3300" y="1767"/>
                                </a:lnTo>
                                <a:close/>
                                <a:moveTo>
                                  <a:pt x="3462" y="1095"/>
                                </a:moveTo>
                                <a:lnTo>
                                  <a:pt x="3361" y="1063"/>
                                </a:lnTo>
                                <a:lnTo>
                                  <a:pt x="3353" y="1088"/>
                                </a:lnTo>
                                <a:lnTo>
                                  <a:pt x="3455" y="1122"/>
                                </a:lnTo>
                                <a:close/>
                                <a:moveTo>
                                  <a:pt x="3485" y="1742"/>
                                </a:moveTo>
                                <a:lnTo>
                                  <a:pt x="3379" y="1742"/>
                                </a:lnTo>
                                <a:lnTo>
                                  <a:pt x="3379" y="1769"/>
                                </a:lnTo>
                                <a:lnTo>
                                  <a:pt x="3485" y="1769"/>
                                </a:lnTo>
                                <a:close/>
                                <a:moveTo>
                                  <a:pt x="3638" y="1152"/>
                                </a:moveTo>
                                <a:lnTo>
                                  <a:pt x="3538" y="1120"/>
                                </a:lnTo>
                                <a:lnTo>
                                  <a:pt x="3531" y="1145"/>
                                </a:lnTo>
                                <a:lnTo>
                                  <a:pt x="3631" y="1176"/>
                                </a:lnTo>
                                <a:close/>
                                <a:moveTo>
                                  <a:pt x="3670" y="1746"/>
                                </a:moveTo>
                                <a:lnTo>
                                  <a:pt x="3564" y="1744"/>
                                </a:lnTo>
                                <a:lnTo>
                                  <a:pt x="3564" y="1771"/>
                                </a:lnTo>
                                <a:lnTo>
                                  <a:pt x="3670" y="1772"/>
                                </a:lnTo>
                                <a:close/>
                                <a:moveTo>
                                  <a:pt x="3815" y="1208"/>
                                </a:moveTo>
                                <a:lnTo>
                                  <a:pt x="3714" y="1176"/>
                                </a:lnTo>
                                <a:lnTo>
                                  <a:pt x="3707" y="1201"/>
                                </a:lnTo>
                                <a:lnTo>
                                  <a:pt x="3808" y="1233"/>
                                </a:lnTo>
                                <a:close/>
                                <a:moveTo>
                                  <a:pt x="3855" y="1750"/>
                                </a:moveTo>
                                <a:lnTo>
                                  <a:pt x="3749" y="1748"/>
                                </a:lnTo>
                                <a:lnTo>
                                  <a:pt x="3749" y="1774"/>
                                </a:lnTo>
                                <a:lnTo>
                                  <a:pt x="3855" y="1776"/>
                                </a:lnTo>
                                <a:close/>
                                <a:moveTo>
                                  <a:pt x="3991" y="1265"/>
                                </a:moveTo>
                                <a:lnTo>
                                  <a:pt x="3891" y="1231"/>
                                </a:lnTo>
                                <a:lnTo>
                                  <a:pt x="3884" y="1257"/>
                                </a:lnTo>
                                <a:lnTo>
                                  <a:pt x="3984" y="1289"/>
                                </a:lnTo>
                                <a:close/>
                                <a:moveTo>
                                  <a:pt x="4040" y="1751"/>
                                </a:moveTo>
                                <a:lnTo>
                                  <a:pt x="3935" y="1750"/>
                                </a:lnTo>
                                <a:lnTo>
                                  <a:pt x="3935" y="1776"/>
                                </a:lnTo>
                                <a:lnTo>
                                  <a:pt x="4040" y="1778"/>
                                </a:lnTo>
                                <a:close/>
                                <a:moveTo>
                                  <a:pt x="4340" y="1780"/>
                                </a:moveTo>
                                <a:lnTo>
                                  <a:pt x="4187" y="1780"/>
                                </a:lnTo>
                                <a:lnTo>
                                  <a:pt x="4152" y="1780"/>
                                </a:lnTo>
                                <a:lnTo>
                                  <a:pt x="4150" y="1873"/>
                                </a:lnTo>
                                <a:close/>
                                <a:moveTo>
                                  <a:pt x="4342" y="1388"/>
                                </a:moveTo>
                                <a:lnTo>
                                  <a:pt x="4298" y="1346"/>
                                </a:lnTo>
                                <a:lnTo>
                                  <a:pt x="4173" y="1224"/>
                                </a:lnTo>
                                <a:lnTo>
                                  <a:pt x="4145" y="1312"/>
                                </a:lnTo>
                                <a:lnTo>
                                  <a:pt x="4067" y="1287"/>
                                </a:lnTo>
                                <a:lnTo>
                                  <a:pt x="4060" y="1312"/>
                                </a:lnTo>
                                <a:lnTo>
                                  <a:pt x="4136" y="1337"/>
                                </a:lnTo>
                                <a:lnTo>
                                  <a:pt x="4108" y="1425"/>
                                </a:lnTo>
                                <a:close/>
                                <a:moveTo>
                                  <a:pt x="4363" y="1769"/>
                                </a:moveTo>
                                <a:lnTo>
                                  <a:pt x="4153" y="1661"/>
                                </a:lnTo>
                                <a:lnTo>
                                  <a:pt x="4152" y="1753"/>
                                </a:lnTo>
                                <a:lnTo>
                                  <a:pt x="4120" y="1753"/>
                                </a:lnTo>
                                <a:lnTo>
                                  <a:pt x="4120" y="1780"/>
                                </a:lnTo>
                                <a:lnTo>
                                  <a:pt x="4152" y="1780"/>
                                </a:lnTo>
                                <a:lnTo>
                                  <a:pt x="4187" y="1780"/>
                                </a:lnTo>
                                <a:lnTo>
                                  <a:pt x="4342" y="17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2C402E" w:rsidRDefault="002C402E"/>
                          </w:txbxContent>
                        </wps:txbx>
                        <wps:bodyPr wrap="none" lIns="0" tIns="0" rIns="0" bIns="0" anchor="t" anchorCtr="1" compatLnSpc="0"/>
                      </wps:wsp>
                      <pic:pic xmlns:pic="http://schemas.openxmlformats.org/drawingml/2006/picture">
                        <pic:nvPicPr>
                          <pic:cNvPr id="33" name="Рисунок 33"/>
                          <pic:cNvPicPr>
                            <a:picLocks noChangeAspect="1"/>
                          </pic:cNvPicPr>
                        </pic:nvPicPr>
                        <pic:blipFill>
                          <a:blip r:embed="rId231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1338479"/>
                            <a:ext cx="231480" cy="208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  <wps:wsp>
                        <wps:cNvPr id="34" name="Полилиния 34"/>
                        <wps:cNvSpPr/>
                        <wps:spPr>
                          <a:xfrm>
                            <a:off x="234304" y="967643"/>
                            <a:ext cx="81915" cy="476250"/>
                          </a:xfrm>
                          <a:custGeom>
                            <a:avLst/>
                            <a:gdLst/>
                            <a:ahLst/>
                            <a:cxnLst>
                              <a:cxn ang="3cd4">
                                <a:pos x="hc" y="t"/>
                              </a:cxn>
                              <a:cxn ang="cd2">
                                <a:pos x="l" y="vc"/>
                              </a:cxn>
                              <a:cxn ang="cd4">
                                <a:pos x="hc" y="b"/>
                              </a:cxn>
                              <a:cxn ang="0">
                                <a:pos x="r" y="vc"/>
                              </a:cxn>
                            </a:cxnLst>
                            <a:rect l="l" t="t" r="r" b="b"/>
                            <a:pathLst>
                              <a:path w="4406" h="1324">
                                <a:moveTo>
                                  <a:pt x="102" y="1270"/>
                                </a:moveTo>
                                <a:lnTo>
                                  <a:pt x="0" y="1300"/>
                                </a:lnTo>
                                <a:lnTo>
                                  <a:pt x="7" y="1324"/>
                                </a:lnTo>
                                <a:lnTo>
                                  <a:pt x="109" y="1296"/>
                                </a:lnTo>
                                <a:close/>
                                <a:moveTo>
                                  <a:pt x="279" y="1218"/>
                                </a:moveTo>
                                <a:lnTo>
                                  <a:pt x="178" y="1248"/>
                                </a:lnTo>
                                <a:lnTo>
                                  <a:pt x="185" y="1273"/>
                                </a:lnTo>
                                <a:lnTo>
                                  <a:pt x="288" y="1245"/>
                                </a:lnTo>
                                <a:close/>
                                <a:moveTo>
                                  <a:pt x="457" y="1167"/>
                                </a:moveTo>
                                <a:lnTo>
                                  <a:pt x="356" y="1197"/>
                                </a:lnTo>
                                <a:lnTo>
                                  <a:pt x="363" y="1222"/>
                                </a:lnTo>
                                <a:lnTo>
                                  <a:pt x="464" y="1194"/>
                                </a:lnTo>
                                <a:close/>
                                <a:moveTo>
                                  <a:pt x="635" y="1116"/>
                                </a:moveTo>
                                <a:lnTo>
                                  <a:pt x="534" y="1146"/>
                                </a:lnTo>
                                <a:lnTo>
                                  <a:pt x="541" y="1171"/>
                                </a:lnTo>
                                <a:lnTo>
                                  <a:pt x="642" y="1143"/>
                                </a:lnTo>
                                <a:close/>
                                <a:moveTo>
                                  <a:pt x="813" y="1065"/>
                                </a:moveTo>
                                <a:lnTo>
                                  <a:pt x="711" y="1095"/>
                                </a:lnTo>
                                <a:lnTo>
                                  <a:pt x="720" y="1120"/>
                                </a:lnTo>
                                <a:lnTo>
                                  <a:pt x="820" y="1090"/>
                                </a:lnTo>
                                <a:close/>
                                <a:moveTo>
                                  <a:pt x="991" y="1014"/>
                                </a:moveTo>
                                <a:lnTo>
                                  <a:pt x="889" y="1044"/>
                                </a:lnTo>
                                <a:lnTo>
                                  <a:pt x="898" y="1069"/>
                                </a:lnTo>
                                <a:lnTo>
                                  <a:pt x="998" y="1039"/>
                                </a:lnTo>
                                <a:close/>
                                <a:moveTo>
                                  <a:pt x="1169" y="963"/>
                                </a:moveTo>
                                <a:lnTo>
                                  <a:pt x="1067" y="991"/>
                                </a:lnTo>
                                <a:lnTo>
                                  <a:pt x="1074" y="1017"/>
                                </a:lnTo>
                                <a:lnTo>
                                  <a:pt x="1176" y="987"/>
                                </a:lnTo>
                                <a:close/>
                                <a:moveTo>
                                  <a:pt x="1348" y="912"/>
                                </a:moveTo>
                                <a:lnTo>
                                  <a:pt x="1245" y="940"/>
                                </a:lnTo>
                                <a:lnTo>
                                  <a:pt x="1252" y="966"/>
                                </a:lnTo>
                                <a:lnTo>
                                  <a:pt x="1355" y="936"/>
                                </a:lnTo>
                                <a:close/>
                                <a:moveTo>
                                  <a:pt x="1526" y="860"/>
                                </a:moveTo>
                                <a:lnTo>
                                  <a:pt x="1423" y="889"/>
                                </a:lnTo>
                                <a:lnTo>
                                  <a:pt x="1430" y="915"/>
                                </a:lnTo>
                                <a:lnTo>
                                  <a:pt x="1533" y="885"/>
                                </a:lnTo>
                                <a:close/>
                                <a:moveTo>
                                  <a:pt x="1704" y="809"/>
                                </a:moveTo>
                                <a:lnTo>
                                  <a:pt x="1602" y="838"/>
                                </a:lnTo>
                                <a:lnTo>
                                  <a:pt x="1609" y="864"/>
                                </a:lnTo>
                                <a:lnTo>
                                  <a:pt x="1711" y="834"/>
                                </a:lnTo>
                                <a:close/>
                                <a:moveTo>
                                  <a:pt x="1880" y="756"/>
                                </a:moveTo>
                                <a:lnTo>
                                  <a:pt x="1780" y="786"/>
                                </a:lnTo>
                                <a:lnTo>
                                  <a:pt x="1787" y="811"/>
                                </a:lnTo>
                                <a:lnTo>
                                  <a:pt x="1889" y="783"/>
                                </a:lnTo>
                                <a:close/>
                                <a:moveTo>
                                  <a:pt x="2058" y="705"/>
                                </a:moveTo>
                                <a:lnTo>
                                  <a:pt x="1958" y="735"/>
                                </a:lnTo>
                                <a:lnTo>
                                  <a:pt x="1965" y="760"/>
                                </a:lnTo>
                                <a:lnTo>
                                  <a:pt x="2065" y="732"/>
                                </a:lnTo>
                                <a:close/>
                                <a:moveTo>
                                  <a:pt x="2237" y="654"/>
                                </a:moveTo>
                                <a:lnTo>
                                  <a:pt x="2136" y="684"/>
                                </a:lnTo>
                                <a:lnTo>
                                  <a:pt x="2143" y="709"/>
                                </a:lnTo>
                                <a:lnTo>
                                  <a:pt x="2244" y="681"/>
                                </a:lnTo>
                                <a:close/>
                                <a:moveTo>
                                  <a:pt x="2415" y="603"/>
                                </a:moveTo>
                                <a:lnTo>
                                  <a:pt x="2312" y="633"/>
                                </a:lnTo>
                                <a:lnTo>
                                  <a:pt x="2321" y="658"/>
                                </a:lnTo>
                                <a:lnTo>
                                  <a:pt x="2422" y="629"/>
                                </a:lnTo>
                                <a:close/>
                                <a:moveTo>
                                  <a:pt x="2593" y="552"/>
                                </a:moveTo>
                                <a:lnTo>
                                  <a:pt x="2491" y="582"/>
                                </a:lnTo>
                                <a:lnTo>
                                  <a:pt x="2498" y="607"/>
                                </a:lnTo>
                                <a:lnTo>
                                  <a:pt x="2600" y="577"/>
                                </a:lnTo>
                                <a:close/>
                                <a:moveTo>
                                  <a:pt x="2771" y="501"/>
                                </a:moveTo>
                                <a:lnTo>
                                  <a:pt x="2669" y="531"/>
                                </a:lnTo>
                                <a:lnTo>
                                  <a:pt x="2676" y="555"/>
                                </a:lnTo>
                                <a:lnTo>
                                  <a:pt x="2778" y="525"/>
                                </a:lnTo>
                                <a:close/>
                                <a:moveTo>
                                  <a:pt x="2949" y="450"/>
                                </a:moveTo>
                                <a:lnTo>
                                  <a:pt x="2847" y="478"/>
                                </a:lnTo>
                                <a:lnTo>
                                  <a:pt x="2854" y="504"/>
                                </a:lnTo>
                                <a:lnTo>
                                  <a:pt x="2956" y="474"/>
                                </a:lnTo>
                                <a:close/>
                                <a:moveTo>
                                  <a:pt x="3127" y="399"/>
                                </a:moveTo>
                                <a:lnTo>
                                  <a:pt x="3025" y="427"/>
                                </a:lnTo>
                                <a:lnTo>
                                  <a:pt x="3032" y="453"/>
                                </a:lnTo>
                                <a:lnTo>
                                  <a:pt x="3134" y="423"/>
                                </a:lnTo>
                                <a:close/>
                                <a:moveTo>
                                  <a:pt x="3305" y="347"/>
                                </a:moveTo>
                                <a:lnTo>
                                  <a:pt x="3203" y="376"/>
                                </a:lnTo>
                                <a:lnTo>
                                  <a:pt x="3210" y="402"/>
                                </a:lnTo>
                                <a:lnTo>
                                  <a:pt x="3312" y="372"/>
                                </a:lnTo>
                                <a:close/>
                                <a:moveTo>
                                  <a:pt x="3482" y="296"/>
                                </a:moveTo>
                                <a:lnTo>
                                  <a:pt x="3381" y="324"/>
                                </a:lnTo>
                                <a:lnTo>
                                  <a:pt x="3388" y="351"/>
                                </a:lnTo>
                                <a:lnTo>
                                  <a:pt x="3491" y="321"/>
                                </a:lnTo>
                                <a:close/>
                                <a:moveTo>
                                  <a:pt x="3660" y="243"/>
                                </a:moveTo>
                                <a:lnTo>
                                  <a:pt x="3559" y="273"/>
                                </a:lnTo>
                                <a:lnTo>
                                  <a:pt x="3566" y="298"/>
                                </a:lnTo>
                                <a:lnTo>
                                  <a:pt x="3667" y="270"/>
                                </a:lnTo>
                                <a:close/>
                                <a:moveTo>
                                  <a:pt x="3838" y="192"/>
                                </a:moveTo>
                                <a:lnTo>
                                  <a:pt x="3738" y="222"/>
                                </a:lnTo>
                                <a:lnTo>
                                  <a:pt x="3745" y="247"/>
                                </a:lnTo>
                                <a:lnTo>
                                  <a:pt x="3845" y="219"/>
                                </a:lnTo>
                                <a:close/>
                                <a:moveTo>
                                  <a:pt x="4016" y="141"/>
                                </a:moveTo>
                                <a:lnTo>
                                  <a:pt x="3914" y="171"/>
                                </a:lnTo>
                                <a:lnTo>
                                  <a:pt x="3923" y="196"/>
                                </a:lnTo>
                                <a:lnTo>
                                  <a:pt x="4023" y="168"/>
                                </a:lnTo>
                                <a:close/>
                                <a:moveTo>
                                  <a:pt x="4173" y="0"/>
                                </a:moveTo>
                                <a:lnTo>
                                  <a:pt x="4231" y="203"/>
                                </a:lnTo>
                                <a:lnTo>
                                  <a:pt x="4406" y="42"/>
                                </a:lnTo>
                                <a:close/>
                                <a:moveTo>
                                  <a:pt x="4194" y="90"/>
                                </a:moveTo>
                                <a:lnTo>
                                  <a:pt x="4092" y="120"/>
                                </a:lnTo>
                                <a:lnTo>
                                  <a:pt x="4099" y="145"/>
                                </a:lnTo>
                                <a:lnTo>
                                  <a:pt x="4201" y="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2C402E" w:rsidRDefault="002C402E"/>
                          </w:txbxContent>
                        </wps:txbx>
                        <wps:bodyPr wrap="none" lIns="0" tIns="0" rIns="0" bIns="0" anchor="t" anchorCtr="1" compatLnSpc="0"/>
                      </wps:wsp>
                      <wps:wsp>
                        <wps:cNvPr id="35" name="Прямая соединительная линия 35"/>
                        <wps:cNvCnPr/>
                        <wps:spPr>
                          <a:xfrm flipV="1">
                            <a:off x="197280" y="0"/>
                            <a:ext cx="1866960" cy="122039"/>
                          </a:xfrm>
                          <a:prstGeom prst="line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custDash>
                              <a:ds d="0" sp="0"/>
                            </a:custDash>
                            <a:round/>
                          </a:ln>
                        </wps:spPr>
                        <wps:txbx>
                          <w:txbxContent>
                            <w:p w:rsidR="002C402E" w:rsidRDefault="002C402E"/>
                          </w:txbxContent>
                        </wps:txbx>
                        <wps:bodyPr/>
                      </wps:wsp>
                      <wps:wsp>
                        <wps:cNvPr id="36" name="Прямоугольник 36"/>
                        <wps:cNvSpPr/>
                        <wps:spPr>
                          <a:xfrm>
                            <a:off x="630930" y="739771"/>
                            <a:ext cx="81915" cy="281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2C402E" w:rsidRDefault="002C402E"/>
                          </w:txbxContent>
                        </wps:txbx>
                        <wps:bodyPr wrap="none" lIns="0" tIns="0" rIns="0" bIns="0" anchor="t" anchorCtr="1" compatLnSpc="0"/>
                      </wps:wsp>
                      <wps:wsp>
                        <wps:cNvPr id="37" name="Прямоугольник 37"/>
                        <wps:cNvSpPr/>
                        <wps:spPr>
                          <a:xfrm>
                            <a:off x="630930" y="739771"/>
                            <a:ext cx="94875" cy="28220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FFFFFF"/>
                            </a:solidFill>
                            <a:prstDash val="solid"/>
                            <a:round/>
                          </a:ln>
                        </wps:spPr>
                        <wps:txbx>
                          <w:txbxContent>
                            <w:p w:rsidR="002C402E" w:rsidRDefault="002C402E"/>
                          </w:txbxContent>
                        </wps:txbx>
                        <wps:bodyPr wrap="none" lIns="3240" tIns="3240" rIns="3240" bIns="3240" anchor="t" anchorCtr="1" compatLnSpc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Фигура2" o:spid="_x0000_s1027" style="position:absolute;left:0;text-align:left;margin-left:91.15pt;margin-top:-131.05pt;width:162.55pt;height:121.8pt;z-index:-503316447;mso-position-horizontal-relative:page" coordsize="20642,154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9" o:spid="_x0000_s1028" type="#_x0000_t75" style="position:absolute;top:824;width:2314;height:23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tNBPEAAAA2wAAAA8AAABkcnMvZG93bnJldi54bWxEj0FrwkAUhO9C/8PyhN7MRqnVRldpCwV7&#10;Em2leHvuPpPQ7NuQXZP477tCweMwM98wy3VvK9FS40vHCsZJCoJYO1NyruD762M0B+EDssHKMSm4&#10;kof16mGwxMy4jnfU7kMuIoR9hgqKEOpMSq8LsugTVxNH7+waiyHKJpemwS7CbSUnafosLZYcFwqs&#10;6b0g/bu/WAXdrH37OW4v+nT4jMR0+iSN3ij1OOxfFyAC9eEe/m9vjILJC9y+xB8gV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vtNBPEAAAA2wAAAA8AAAAAAAAAAAAAAAAA&#10;nwIAAGRycy9kb3ducmV2LnhtbFBLBQYAAAAABAAEAPcAAACQAwAAAAA=&#10;" filled="t">
                  <v:imagedata r:id="rId232" o:title=""/>
                  <v:path arrowok="t"/>
                </v:shape>
                <v:shape id="Рисунок 30" o:spid="_x0000_s1029" type="#_x0000_t75" style="position:absolute;top:7207;width:2314;height:20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h2HI3BAAAA2wAAAA8AAABkcnMvZG93bnJldi54bWxET91qwjAUvh/sHcIRdqepjol0psXJBspA&#10;1O0BDsmx7WxOShJt59Obi8EuP77/ZTnYVlzJh8axgukkA0GsnWm4UvD99TFegAgR2WDrmBT8UoCy&#10;eHxYYm5czwe6HmMlUgiHHBXUMXa5lEHXZDFMXEecuJPzFmOCvpLGY5/CbStnWTaXFhtODTV2tK5J&#10;n48Xq8DPf3anbW/jxevP/abSL2/vt61ST6Nh9Qoi0hD/xX/ujVHwnNanL+kHyOI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h2HI3BAAAA2wAAAA8AAAAAAAAAAAAAAAAAnwIA&#10;AGRycy9kb3ducmV2LnhtbFBLBQYAAAAABAAEAPcAAACNAwAAAAA=&#10;" filled="t">
                  <v:imagedata r:id="rId233" o:title=""/>
                  <v:path arrowok="t"/>
                </v:shape>
                <v:shape id="Полилиния 31" o:spid="_x0000_s1030" style="position:absolute;left:17814;top:6252;width:1327;height:4032;visibility:visible;mso-wrap-style:none;v-text-anchor:top-center" coordsize="1228,112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fKFcUA&#10;AADbAAAADwAAAGRycy9kb3ducmV2LnhtbESPQWvCQBSE70L/w/IKvUizsbW1pFlFApYebZSAt0f2&#10;NQnJvg3Z1cR/3y0IHoeZ+YZJN5PpxIUG11hWsIhiEMSl1Q1XCo6H3fMHCOeRNXaWScGVHGzWD7MU&#10;E21H/qFL7isRIOwSVFB73ydSurImgy6yPXHwfu1g0Ac5VFIPOAa46eRLHL9Lgw2HhRp7ymoq2/xs&#10;FBTZeBivp695sdzFb9mq2Z/b41app8dp+wnC0+Tv4Vv7Wyt4XcD/l/AD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N8oVxQAAANsAAAAPAAAAAAAAAAAAAAAAAJgCAABkcnMv&#10;ZG93bnJldi54bWxQSwUGAAAAAAQABAD1AAAAigMAAAAA&#10;" adj="-11796480,,5400" path="m,561l16,432,62,316,134,210r95,-87l344,58,473,16,614,,755,16,884,58r115,65l1094,210r72,106l1212,432r16,129l1212,690r-46,118l1094,912r-95,88l884,1066r-129,42l614,1122,473,1108,344,1066,229,1000,134,912,62,808,16,690,,561xe" filled="f" strokeweight=".71mm">
                  <v:stroke joinstyle="round"/>
                  <v:formulas/>
                  <v:path arrowok="t" o:connecttype="custom" o:connectlocs="66338,0;0,201593;66338,403185;132675,201593" o:connectangles="270,180,90,0" textboxrect="0,0,1228,1122"/>
                  <v:textbox inset=".35mm,.35mm,.35mm,.35mm">
                    <w:txbxContent>
                      <w:p w:rsidR="002C402E" w:rsidRDefault="002C402E"/>
                    </w:txbxContent>
                  </v:textbox>
                </v:shape>
                <v:shape id="Полилиния 32" o:spid="_x0000_s1031" style="position:absolute;left:2109;top:2397;width:819;height:6737;visibility:visible;mso-wrap-style:none;v-text-anchor:top-center" coordsize="4363,18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dOh8QA&#10;AADbAAAADwAAAGRycy9kb3ducmV2LnhtbESPQWsCMRSE74X+h/AK3mq2q7SyGqUtFLyJWnWPz81z&#10;s3TzsiRx3f77plDocZiZb5jFarCt6MmHxrGCp3EGgrhyuuFawef+43EGIkRkja1jUvBNAVbL+7sF&#10;FtrdeEv9LtYiQTgUqMDE2BVShsqQxTB2HXHyLs5bjEn6WmqPtwS3rcyz7FlabDgtGOzo3VD1tbta&#10;Bedrear66cv2qHN92fhDacq3tVKjh+F1DiLSEP/Df+21VjDJ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HTofEAAAA2wAAAA8AAAAAAAAAAAAAAAAAmAIAAGRycy9k&#10;b3ducmV2LnhtbFBLBQYAAAAABAAEAPUAAACJAwAAAAA=&#10;" adj="-11796480,,5400" path="m108,32l7,,,25,101,58r7,-26xm152,1695l46,1693r,27l152,1721r,-26xm286,88l183,56r-7,25l277,113r9,-25xm337,1697r-106,-2l231,1721r106,2l337,1697xm462,145l360,113r-7,25l453,169r9,-24xm522,1700r-106,-2l416,1725r106,2l522,1700xm638,201l538,168r-9,26l630,226r8,-25xm707,1702r-106,-2l601,1727r106,1l707,1702xm815,256l714,224r-9,25l806,282r9,-26xm892,1705r-105,-1l787,1730r105,2l892,1705xm991,312l891,280r-9,25l982,337r9,-25xm1078,1707r-106,-2l972,1732r106,2l1078,1707xm1168,369l1067,337r-9,25l1159,393r9,-24xm1263,1711r-106,-2l1157,1735r106,2l1263,1711xm1344,423l1243,392r-8,26l1337,450r7,-27xm1448,1713r-106,l1342,1739r106,l1448,1713xm1520,480l1420,448r-9,25l1513,506r7,-26xm1633,1716r-106,-2l1527,1741r106,1l1633,1716xm1697,536l1596,504r-7,25l1690,561r7,-25xm1818,1720r-106,-2l1712,1744r106,2l1818,1720xm1873,593l1772,561r-7,25l1866,617r7,-24xm2003,1721r-105,-1l1898,1746r105,2l2003,1721xm2049,647l1949,616r-7,26l2042,674r7,-27xm2189,1725r-106,-2l2083,1750r106,1l2189,1725xm2227,704l2125,672r-7,25l2219,728r8,-24xm2374,1727r-106,-2l2268,1751r106,2l2374,1727xm2404,760l2302,728r-8,25l2395,785r9,-25xm2559,1730r-106,-2l2453,1755r106,2l2559,1730xm2580,817l2480,783r-9,27l2571,841r9,-24xm2744,1732r-106,-2l2638,1757r106,1l2744,1732xm2757,871l2656,839r-9,27l2748,898r9,-27xm2929,1735r-105,-1l2824,1760r105,2l2929,1735xm2933,928l2832,896r-8,25l2924,952r9,-24xm3109,984l3009,952r-9,25l3100,1009r9,-25xm3115,1737r-106,-2l3009,1762r106,2l3115,1737xm3286,1041r-101,-34l3176,1034r103,31l3286,1041xm3300,1741r-106,-2l3194,1765r106,2l3300,1741xm3462,1095r-101,-32l3353,1088r102,34l3462,1095xm3485,1742r-106,l3379,1769r106,l3485,1742xm3638,1152r-100,-32l3531,1145r100,31l3638,1152xm3670,1746r-106,-2l3564,1771r106,1l3670,1746xm3815,1208r-101,-32l3707,1201r101,32l3815,1208xm3855,1750r-106,-2l3749,1774r106,2l3855,1750xm3991,1265r-100,-34l3884,1257r100,32l3991,1265xm4040,1751r-105,-1l3935,1776r105,2l4040,1751xm4340,1780r-153,l4152,1780r-2,93l4340,1780xm4342,1388r-44,-42l4173,1224r-28,88l4067,1287r-7,25l4136,1337r-28,88l4342,1388xm4363,1769l4153,1661r-1,92l4120,1753r,27l4152,1780r35,l4342,1780r21,-11xe" fillcolor="black" stroked="f">
                  <v:stroke joinstyle="miter"/>
                  <v:formulas/>
                  <v:path arrowok="t" o:connecttype="custom" o:connectlocs="40958,0;0,336868;40958,673735;81915,336868" o:connectangles="270,180,90,0" textboxrect="0,0,4363,1873"/>
                  <v:textbox inset="0,0,0,0">
                    <w:txbxContent>
                      <w:p w:rsidR="002C402E" w:rsidRDefault="002C402E"/>
                    </w:txbxContent>
                  </v:textbox>
                </v:shape>
                <v:shape id="Рисунок 33" o:spid="_x0000_s1032" type="#_x0000_t75" style="position:absolute;top:13384;width:2314;height:20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9VyXFAAAA2wAAAA8AAABkcnMvZG93bnJldi54bWxEj81qwzAQhO+FvIPYQC6llltDCU7kkBQM&#10;vfRgN5feFmtjm1grYynxz9NHhUKPw8x8w+wPk+nEnQbXWlbwGsUgiCurW64VnL/zly0I55E1dpZJ&#10;wUwODtnqaY+ptiMXdC99LQKEXYoKGu/7VEpXNWTQRbYnDt7FDgZ9kEMt9YBjgJtOvsXxuzTYclho&#10;sKePhqpreTMK4rwsF7+czse5+tr+TMVzQuNNqc16Ou5AeJr8f/iv/akVJAn8fgk/QGY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QPVclxQAAANsAAAAPAAAAAAAAAAAAAAAA&#10;AJ8CAABkcnMvZG93bnJldi54bWxQSwUGAAAAAAQABAD3AAAAkQMAAAAA&#10;" filled="t">
                  <v:imagedata r:id="rId234" o:title=""/>
                  <v:path arrowok="t"/>
                </v:shape>
                <v:shape id="Полилиния 34" o:spid="_x0000_s1033" style="position:absolute;left:2343;top:9676;width:819;height:4762;visibility:visible;mso-wrap-style:none;v-text-anchor:top-center" coordsize="4406,13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eGtcMA&#10;AADbAAAADwAAAGRycy9kb3ducmV2LnhtbESPQYvCMBCF74L/IYzgTdNdRaRrlN2CoB7Etcueh2Zs&#10;q82kNlHrvzeC4PHx5n1v3mzRmkpcqXGlZQUfwwgEcWZ1ybmCv3Q5mIJwHlljZZkU3MnBYt7tzDDW&#10;9sa/dN37XAQIuxgVFN7XsZQuK8igG9qaOHgH2xj0QTa51A3eAtxU8jOKJtJgyaGhwJqSgrLT/mLC&#10;G+k6+THj6Xbzv55wttukx3NyVKrfa7+/QHhq/fv4lV5pBaMxPLcEA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eGtcMAAADbAAAADwAAAAAAAAAAAAAAAACYAgAAZHJzL2Rv&#10;d25yZXYueG1sUEsFBgAAAAAEAAQA9QAAAIgDAAAAAA==&#10;" adj="-11796480,,5400" path="m102,1270l,1300r7,24l109,1296r-7,-26xm279,1218r-101,30l185,1273r103,-28l279,1218xm457,1167r-101,30l363,1222r101,-28l457,1167xm635,1116r-101,30l541,1171r101,-28l635,1116xm813,1065r-102,30l720,1120r100,-30l813,1065xm991,1014r-102,30l898,1069r100,-30l991,1014xm1169,963r-102,28l1074,1017r102,-30l1169,963xm1348,912r-103,28l1252,966r103,-30l1348,912xm1526,860r-103,29l1430,915r103,-30l1526,860xm1704,809r-102,29l1609,864r102,-30l1704,809xm1880,756r-100,30l1787,811r102,-28l1880,756xm2058,705r-100,30l1965,760r100,-28l2058,705xm2237,654r-101,30l2143,709r101,-28l2237,654xm2415,603r-103,30l2321,658r101,-29l2415,603xm2593,552r-102,30l2498,607r102,-30l2593,552xm2771,501r-102,30l2676,555r102,-30l2771,501xm2949,450r-102,28l2854,504r102,-30l2949,450xm3127,399r-102,28l3032,453r102,-30l3127,399xm3305,347r-102,29l3210,402r102,-30l3305,347xm3482,296r-101,28l3388,351r103,-30l3482,296xm3660,243r-101,30l3566,298r101,-28l3660,243xm3838,192r-100,30l3745,247r100,-28l3838,192xm4016,141r-102,30l3923,196r100,-28l4016,141xm4173,r58,203l4406,42,4173,xm4194,90r-102,30l4099,145r102,-29l4194,90xe" fillcolor="black" stroked="f">
                  <v:stroke joinstyle="miter"/>
                  <v:formulas/>
                  <v:path arrowok="t" o:connecttype="custom" o:connectlocs="40958,0;0,238125;40958,476250;81915,238125" o:connectangles="270,180,90,0" textboxrect="0,0,4406,1324"/>
                  <v:textbox inset="0,0,0,0">
                    <w:txbxContent>
                      <w:p w:rsidR="002C402E" w:rsidRDefault="002C402E"/>
                    </w:txbxContent>
                  </v:textbox>
                </v:shape>
                <v:line id="Прямая соединительная линия 35" o:spid="_x0000_s1034" style="position:absolute;flip:y;visibility:visible;mso-wrap-style:square" from="1972,0" to="20642,1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QS6cAAAADbAAAADwAAAGRycy9kb3ducmV2LnhtbESPQYvCMBSE7wv+h/AEb2taZUWqUUQQ&#10;PNrosh4fzbMtNi+libb77zcLgsdhZr5h1tvBNuJJna8dK0inCQjiwpmaSwWX8+FzCcIHZIONY1Lw&#10;Sx62m9HHGjPjes7pqUMpIoR9hgqqENpMSl9UZNFPXUscvZvrLIYou1KaDvsIt42cJclCWqw5LlTY&#10;0r6i4q4fVkFu9Fn/2CvhqZB5ks5P3zrtlZqMh90KRKAhvMOv9tEomH/B/5f4A+Tm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0EunAAAAA2wAAAA8AAAAAAAAAAAAAAAAA&#10;oQIAAGRycy9kb3ducmV2LnhtbFBLBQYAAAAABAAEAPkAAACOAwAAAAA=&#10;" strokeweight=".26mm"/>
                <v:rect id="Прямоугольник 36" o:spid="_x0000_s1035" style="position:absolute;left:6309;top:7397;width:819;height:2820;visibility:visible;mso-wrap-style:none;v-text-anchor:top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gz8UA&#10;AADbAAAADwAAAGRycy9kb3ducmV2LnhtbESPQUsDMRSE7wX/Q3gFbzZbhdaumy1FEBbBVqsI3h6b&#10;52Zx8xKS2G7/vSkIPQ4z8w1TrUc7iAOF2DtWMJ8VIIhbp3vuFHy8P93cg4gJWePgmBScKMK6vppU&#10;WGp35Dc67FMnMoRjiQpMSr6UMraGLMaZ88TZ+3bBYsoydFIHPGa4HeRtUSykxZ7zgkFPj4ban/2v&#10;VbD8MpudP7Wr5qVZvYbnbePdp1PqejpuHkAkGtMl/N9utIK7BZy/5B8g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wKDPxQAAANsAAAAPAAAAAAAAAAAAAAAAAJgCAABkcnMv&#10;ZG93bnJldi54bWxQSwUGAAAAAAQABAD1AAAAigMAAAAA&#10;" stroked="f">
                  <v:textbox inset="0,0,0,0">
                    <w:txbxContent>
                      <w:p w:rsidR="002C402E" w:rsidRDefault="002C402E"/>
                    </w:txbxContent>
                  </v:textbox>
                </v:rect>
                <v:rect id="Прямоугольник 37" o:spid="_x0000_s1036" style="position:absolute;left:6309;top:7397;width:949;height:2822;visibility:visible;mso-wrap-style:none;v-text-anchor:top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qKUsQA&#10;AADbAAAADwAAAGRycy9kb3ducmV2LnhtbESPQWsCMRSE74L/IbyCN81WUdutUURQPBW0WtrbY/Pc&#10;LG5eliTq1l/fFAoeh5n5hpktWluLK/lQOVbwPMhAEBdOV1wqOHys+y8gQkTWWDsmBT8UYDHvdmaY&#10;a3fjHV33sRQJwiFHBSbGJpcyFIYshoFriJN3ct5iTNKXUnu8Jbit5TDLJtJixWnBYEMrQ8V5f7EK&#10;7ttDc9zdxy5+Za+t8evN6v37U6neU7t8AxGpjY/wf3urFYym8Pcl/Q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ilLEAAAA2wAAAA8AAAAAAAAAAAAAAAAAmAIAAGRycy9k&#10;b3ducmV2LnhtbFBLBQYAAAAABAAEAPUAAACJAwAAAAA=&#10;" filled="f" strokecolor="white" strokeweight=".18mm">
                  <v:stroke joinstyle="round"/>
                  <v:textbox inset=".09mm,.09mm,.09mm,.09mm">
                    <w:txbxContent>
                      <w:p w:rsidR="002C402E" w:rsidRDefault="002C402E"/>
                    </w:txbxContent>
                  </v:textbox>
                </v:rect>
                <w10:wrap anchorx="page"/>
              </v:group>
            </w:pict>
          </mc:Fallback>
        </mc:AlternateContent>
      </w:r>
      <w:r>
        <w:rPr>
          <w:sz w:val="24"/>
        </w:rPr>
        <w:t>Рисунок 1.</w:t>
      </w:r>
    </w:p>
    <w:p w:rsidR="00000000" w:rsidRPr="004A199A" w:rsidRDefault="00F44BF8">
      <w:pPr>
        <w:rPr>
          <w:lang w:val="ru-RU"/>
        </w:rPr>
        <w:sectPr w:rsidR="00000000" w:rsidRPr="004A199A">
          <w:type w:val="continuous"/>
          <w:pgSz w:w="11906" w:h="16838"/>
          <w:pgMar w:top="1120" w:right="620" w:bottom="1080" w:left="420" w:header="720" w:footer="889" w:gutter="0"/>
          <w:cols w:num="2" w:space="720" w:equalWidth="0">
            <w:col w:w="3353" w:space="580"/>
            <w:col w:w="6933" w:space="0"/>
          </w:cols>
        </w:sectPr>
      </w:pPr>
    </w:p>
    <w:p w:rsidR="002C402E" w:rsidRDefault="002C402E">
      <w:pPr>
        <w:pStyle w:val="Textbody"/>
        <w:spacing w:before="8"/>
        <w:rPr>
          <w:sz w:val="9"/>
        </w:rPr>
      </w:pPr>
    </w:p>
    <w:p w:rsidR="002C402E" w:rsidRDefault="00F44BF8">
      <w:pPr>
        <w:pStyle w:val="Textbody"/>
        <w:spacing w:before="89" w:line="355" w:lineRule="auto"/>
        <w:ind w:left="712" w:right="518"/>
        <w:jc w:val="both"/>
      </w:pPr>
      <w:r>
        <w:t>(а).</w:t>
      </w:r>
      <w:r>
        <w:rPr>
          <w:spacing w:val="1"/>
        </w:rPr>
        <w:t xml:space="preserve"> </w:t>
      </w:r>
      <w:r>
        <w:t>Вычислите комбинированный сетевой ввод для элемента на рис. 1 и соот-</w:t>
      </w:r>
      <w:r>
        <w:rPr>
          <w:spacing w:val="1"/>
        </w:rPr>
        <w:t xml:space="preserve"> </w:t>
      </w:r>
      <w:r>
        <w:t>ветствующее</w:t>
      </w:r>
      <w:r>
        <w:rPr>
          <w:spacing w:val="-13"/>
        </w:rPr>
        <w:t xml:space="preserve"> </w:t>
      </w:r>
      <w:r>
        <w:t>выходное</w:t>
      </w:r>
      <w:r>
        <w:rPr>
          <w:spacing w:val="-12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пороговой</w:t>
      </w:r>
      <w:r>
        <w:rPr>
          <w:spacing w:val="-11"/>
        </w:rPr>
        <w:t xml:space="preserve"> </w:t>
      </w:r>
      <w:r>
        <w:t>функции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вход-</w:t>
      </w:r>
      <w:r>
        <w:rPr>
          <w:spacing w:val="-68"/>
        </w:rPr>
        <w:t xml:space="preserve"> </w:t>
      </w:r>
      <w:r>
        <w:t>ного вектора</w:t>
      </w:r>
      <w:r>
        <w:rPr>
          <w:spacing w:val="-1"/>
        </w:rPr>
        <w:t xml:space="preserve"> </w:t>
      </w:r>
      <w:r>
        <w:rPr>
          <w:rFonts w:ascii="Cambria Math" w:hAnsi="Cambria Math"/>
          <w:position w:val="1"/>
        </w:rPr>
        <w:t>[</w:t>
      </w:r>
      <w:r>
        <w:rPr>
          <w:rFonts w:ascii="Cambria Math" w:hAnsi="Cambria Math"/>
        </w:rPr>
        <w:t>0.7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</w:rPr>
        <w:t>2.5</w:t>
      </w:r>
      <w:r>
        <w:rPr>
          <w:rFonts w:ascii="Cambria Math" w:hAnsi="Cambria Math"/>
          <w:position w:val="1"/>
        </w:rPr>
        <w:t>]</w:t>
      </w:r>
      <w:r>
        <w:t>.</w:t>
      </w:r>
    </w:p>
    <w:p w:rsidR="00000000" w:rsidRPr="004A199A" w:rsidRDefault="00F44BF8">
      <w:pPr>
        <w:rPr>
          <w:lang w:val="ru-RU"/>
        </w:rPr>
        <w:sectPr w:rsidR="00000000" w:rsidRPr="004A199A">
          <w:type w:val="continuous"/>
          <w:pgSz w:w="11906" w:h="16838"/>
          <w:pgMar w:top="1120" w:right="620" w:bottom="1080" w:left="420" w:header="720" w:footer="889" w:gutter="0"/>
          <w:cols w:space="0"/>
        </w:sectPr>
      </w:pPr>
    </w:p>
    <w:p w:rsidR="002C402E" w:rsidRDefault="00F44BF8">
      <w:pPr>
        <w:pStyle w:val="Textbody"/>
        <w:tabs>
          <w:tab w:val="left" w:pos="2133"/>
        </w:tabs>
        <w:spacing w:before="74" w:line="355" w:lineRule="auto"/>
        <w:ind w:left="712" w:right="511"/>
      </w:pPr>
      <w:r>
        <w:t>(б).</w:t>
      </w:r>
      <w:r>
        <w:tab/>
        <w:t>Вычислите</w:t>
      </w:r>
      <w:r>
        <w:rPr>
          <w:spacing w:val="5"/>
        </w:rPr>
        <w:t xml:space="preserve"> </w:t>
      </w:r>
      <w:r>
        <w:t>выходное</w:t>
      </w:r>
      <w:r>
        <w:rPr>
          <w:spacing w:val="9"/>
        </w:rPr>
        <w:t xml:space="preserve"> </w:t>
      </w:r>
      <w:r>
        <w:t>значение,</w:t>
      </w:r>
      <w:r>
        <w:rPr>
          <w:spacing w:val="6"/>
        </w:rPr>
        <w:t xml:space="preserve"> </w:t>
      </w:r>
      <w:r>
        <w:t>использовав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качестве</w:t>
      </w:r>
      <w:r>
        <w:rPr>
          <w:spacing w:val="6"/>
        </w:rPr>
        <w:t xml:space="preserve"> </w:t>
      </w:r>
      <w:r>
        <w:t>функции</w:t>
      </w:r>
      <w:r>
        <w:rPr>
          <w:spacing w:val="8"/>
        </w:rPr>
        <w:t xml:space="preserve"> </w:t>
      </w:r>
      <w:r>
        <w:t>активно-</w:t>
      </w:r>
      <w:r>
        <w:rPr>
          <w:spacing w:val="-67"/>
        </w:rPr>
        <w:t xml:space="preserve"> </w:t>
      </w:r>
      <w:r>
        <w:t>сти сигмоидальную функцию. Входной вектор остается таким же, как и в п. (а).</w:t>
      </w:r>
      <w:r>
        <w:rPr>
          <w:spacing w:val="1"/>
        </w:rPr>
        <w:t xml:space="preserve"> </w:t>
      </w:r>
      <w:r>
        <w:t>(в).</w:t>
      </w:r>
      <w:r>
        <w:tab/>
        <w:t>Вычислите</w:t>
      </w:r>
      <w:r>
        <w:rPr>
          <w:spacing w:val="25"/>
        </w:rPr>
        <w:t xml:space="preserve"> </w:t>
      </w:r>
      <w:r>
        <w:t>комбинированный</w:t>
      </w:r>
      <w:r>
        <w:rPr>
          <w:spacing w:val="28"/>
        </w:rPr>
        <w:t xml:space="preserve"> </w:t>
      </w:r>
      <w:r>
        <w:t>ввод</w:t>
      </w:r>
      <w:r>
        <w:rPr>
          <w:spacing w:val="25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сети</w:t>
      </w:r>
      <w:r>
        <w:rPr>
          <w:spacing w:val="28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архитектурой,</w:t>
      </w:r>
      <w:r>
        <w:rPr>
          <w:spacing w:val="26"/>
        </w:rPr>
        <w:t xml:space="preserve"> </w:t>
      </w:r>
      <w:r>
        <w:t>по</w:t>
      </w:r>
      <w:r>
        <w:t>казанной</w:t>
      </w:r>
      <w:r>
        <w:rPr>
          <w:spacing w:val="-67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рис.</w:t>
      </w:r>
      <w:r>
        <w:rPr>
          <w:spacing w:val="9"/>
        </w:rPr>
        <w:t xml:space="preserve"> </w:t>
      </w:r>
      <w:r>
        <w:t>1,</w:t>
      </w:r>
      <w:r>
        <w:rPr>
          <w:spacing w:val="12"/>
        </w:rPr>
        <w:t xml:space="preserve"> </w:t>
      </w:r>
      <w:r>
        <w:t>но</w:t>
      </w:r>
      <w:r>
        <w:rPr>
          <w:spacing w:val="13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набором</w:t>
      </w:r>
      <w:r>
        <w:rPr>
          <w:spacing w:val="10"/>
        </w:rPr>
        <w:t xml:space="preserve"> </w:t>
      </w:r>
      <w:r>
        <w:t>весовых</w:t>
      </w:r>
      <w:r>
        <w:rPr>
          <w:spacing w:val="13"/>
        </w:rPr>
        <w:t xml:space="preserve"> </w:t>
      </w:r>
      <w:r>
        <w:t>значений</w:t>
      </w:r>
      <w:r>
        <w:rPr>
          <w:spacing w:val="18"/>
        </w:rPr>
        <w:t xml:space="preserve"> </w:t>
      </w:r>
      <w:r>
        <w:rPr>
          <w:rFonts w:ascii="Cambria Math" w:hAnsi="Cambria Math"/>
          <w:position w:val="1"/>
        </w:rPr>
        <w:t>[</w:t>
      </w:r>
      <w:r>
        <w:rPr>
          <w:rFonts w:ascii="Cambria Math" w:hAnsi="Cambria Math"/>
        </w:rPr>
        <w:t>−0.2</w:t>
      </w:r>
      <w:r>
        <w:rPr>
          <w:rFonts w:ascii="Cambria Math" w:hAnsi="Cambria Math"/>
          <w:spacing w:val="60"/>
        </w:rPr>
        <w:t xml:space="preserve"> </w:t>
      </w:r>
      <w:r>
        <w:rPr>
          <w:rFonts w:ascii="Cambria Math" w:hAnsi="Cambria Math"/>
        </w:rPr>
        <w:t>0.03</w:t>
      </w:r>
      <w:r>
        <w:rPr>
          <w:rFonts w:ascii="Cambria Math" w:hAnsi="Cambria Math"/>
          <w:spacing w:val="59"/>
        </w:rPr>
        <w:t xml:space="preserve"> </w:t>
      </w:r>
      <w:r>
        <w:rPr>
          <w:rFonts w:ascii="Cambria Math" w:hAnsi="Cambria Math"/>
        </w:rPr>
        <w:t>1.2</w:t>
      </w:r>
      <w:r>
        <w:rPr>
          <w:rFonts w:ascii="Cambria Math" w:hAnsi="Cambria Math"/>
          <w:position w:val="1"/>
        </w:rPr>
        <w:t>]</w:t>
      </w:r>
      <w:r>
        <w:rPr>
          <w:rFonts w:ascii="Cambria Math" w:hAnsi="Cambria Math"/>
          <w:spacing w:val="21"/>
          <w:position w:val="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таким</w:t>
      </w:r>
      <w:r>
        <w:rPr>
          <w:spacing w:val="10"/>
        </w:rPr>
        <w:t xml:space="preserve"> </w:t>
      </w:r>
      <w:r>
        <w:t>же</w:t>
      </w:r>
      <w:r>
        <w:rPr>
          <w:spacing w:val="13"/>
        </w:rPr>
        <w:t xml:space="preserve"> </w:t>
      </w:r>
      <w:r>
        <w:t>входным</w:t>
      </w:r>
      <w:r>
        <w:rPr>
          <w:spacing w:val="-67"/>
        </w:rPr>
        <w:t xml:space="preserve"> </w:t>
      </w:r>
      <w:r>
        <w:t>вектором,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(а).</w:t>
      </w:r>
    </w:p>
    <w:p w:rsidR="002C402E" w:rsidRDefault="00F44BF8">
      <w:pPr>
        <w:pStyle w:val="Textbody"/>
        <w:spacing w:before="9" w:line="360" w:lineRule="auto"/>
        <w:ind w:left="712"/>
      </w:pPr>
      <w:r>
        <w:rPr>
          <w:b/>
        </w:rPr>
        <w:t>Задание</w:t>
      </w:r>
      <w:r>
        <w:rPr>
          <w:b/>
          <w:spacing w:val="-9"/>
        </w:rPr>
        <w:t xml:space="preserve"> </w:t>
      </w:r>
      <w:r>
        <w:rPr>
          <w:b/>
        </w:rPr>
        <w:t>2.</w:t>
      </w:r>
      <w:r>
        <w:rPr>
          <w:b/>
          <w:spacing w:val="-12"/>
        </w:rPr>
        <w:t xml:space="preserve"> </w:t>
      </w:r>
      <w:r>
        <w:t>Найти</w:t>
      </w:r>
      <w:r>
        <w:rPr>
          <w:spacing w:val="-7"/>
        </w:rPr>
        <w:t xml:space="preserve"> </w:t>
      </w:r>
      <w:r>
        <w:t>весовые</w:t>
      </w:r>
      <w:r>
        <w:rPr>
          <w:spacing w:val="-9"/>
        </w:rPr>
        <w:t xml:space="preserve"> </w:t>
      </w:r>
      <w:r>
        <w:t>коэффициенты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модели</w:t>
      </w:r>
      <w:r>
        <w:rPr>
          <w:spacing w:val="-8"/>
        </w:rPr>
        <w:t xml:space="preserve"> </w:t>
      </w:r>
      <w:r>
        <w:t>нейронной</w:t>
      </w:r>
      <w:r>
        <w:rPr>
          <w:spacing w:val="-10"/>
        </w:rPr>
        <w:t xml:space="preserve"> </w:t>
      </w:r>
      <w:r>
        <w:t>сети,</w:t>
      </w:r>
      <w:r>
        <w:rPr>
          <w:spacing w:val="-12"/>
        </w:rPr>
        <w:t xml:space="preserve"> </w:t>
      </w:r>
      <w:r>
        <w:t>подобной</w:t>
      </w:r>
      <w:r>
        <w:rPr>
          <w:spacing w:val="-67"/>
        </w:rPr>
        <w:t xml:space="preserve"> </w:t>
      </w:r>
      <w:r>
        <w:t>показанной</w:t>
      </w:r>
      <w:r>
        <w:rPr>
          <w:spacing w:val="-4"/>
        </w:rPr>
        <w:t xml:space="preserve"> </w:t>
      </w:r>
      <w:r>
        <w:t>на рис.</w:t>
      </w:r>
      <w:r>
        <w:rPr>
          <w:spacing w:val="-5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представляющей следующее</w:t>
      </w:r>
      <w:r>
        <w:rPr>
          <w:spacing w:val="-3"/>
        </w:rPr>
        <w:t xml:space="preserve"> </w:t>
      </w:r>
      <w:r>
        <w:t>уравнение:</w:t>
      </w:r>
    </w:p>
    <w:p w:rsidR="002C402E" w:rsidRDefault="00F44BF8">
      <w:pPr>
        <w:pStyle w:val="Textbody"/>
        <w:spacing w:line="327" w:lineRule="exact"/>
        <w:ind w:left="1802" w:right="1603"/>
        <w:jc w:val="center"/>
      </w:pP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vertAlign w:val="subscript"/>
        </w:rPr>
        <w:t>2</w:t>
      </w:r>
      <w:r>
        <w:rPr>
          <w:rFonts w:ascii="Cambria Math" w:eastAsia="Cambria Math" w:hAnsi="Cambria Math"/>
          <w:spacing w:val="3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9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8</w:t>
      </w:r>
    </w:p>
    <w:p w:rsidR="002C402E" w:rsidRDefault="00F44BF8">
      <w:pPr>
        <w:pStyle w:val="Textbody"/>
        <w:spacing w:before="164" w:line="360" w:lineRule="auto"/>
        <w:ind w:left="712" w:right="507"/>
        <w:jc w:val="both"/>
      </w:pPr>
      <w:r>
        <w:rPr>
          <w:b/>
        </w:rPr>
        <w:t>Задание</w:t>
      </w:r>
      <w:r>
        <w:rPr>
          <w:b/>
          <w:spacing w:val="-8"/>
        </w:rPr>
        <w:t xml:space="preserve"> </w:t>
      </w:r>
      <w:r>
        <w:rPr>
          <w:b/>
        </w:rPr>
        <w:t>3.</w:t>
      </w:r>
      <w:r>
        <w:rPr>
          <w:b/>
          <w:spacing w:val="-7"/>
        </w:rPr>
        <w:t xml:space="preserve"> </w:t>
      </w:r>
      <w:r>
        <w:t>Представьте</w:t>
      </w:r>
      <w:r>
        <w:rPr>
          <w:spacing w:val="-8"/>
        </w:rPr>
        <w:t xml:space="preserve"> </w:t>
      </w:r>
      <w:r>
        <w:t>полностью</w:t>
      </w:r>
      <w:r>
        <w:rPr>
          <w:spacing w:val="-7"/>
        </w:rPr>
        <w:t xml:space="preserve"> </w:t>
      </w:r>
      <w:r>
        <w:t>прямой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обратный</w:t>
      </w:r>
      <w:r>
        <w:rPr>
          <w:spacing w:val="-7"/>
        </w:rPr>
        <w:t xml:space="preserve"> </w:t>
      </w:r>
      <w:r>
        <w:t>проходы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сети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прямой</w:t>
      </w:r>
      <w:r>
        <w:rPr>
          <w:spacing w:val="-67"/>
        </w:rPr>
        <w:t xml:space="preserve"> </w:t>
      </w:r>
      <w:r>
        <w:t>связью, использующей алгоритм обратного распространения ошибок, для вход-</w:t>
      </w:r>
      <w:r>
        <w:rPr>
          <w:spacing w:val="1"/>
        </w:rPr>
        <w:t xml:space="preserve"> </w:t>
      </w:r>
      <w:r>
        <w:t>ного образца [0.1 0.9] и целевого выходного значения 0.9 в предположении, что</w:t>
      </w:r>
      <w:r>
        <w:rPr>
          <w:spacing w:val="1"/>
        </w:rPr>
        <w:t xml:space="preserve"> </w:t>
      </w:r>
      <w:r>
        <w:t>сеть</w:t>
      </w:r>
      <w:r>
        <w:rPr>
          <w:spacing w:val="-8"/>
        </w:rPr>
        <w:t xml:space="preserve"> </w:t>
      </w:r>
      <w:r>
        <w:t>имеет</w:t>
      </w:r>
      <w:r>
        <w:rPr>
          <w:spacing w:val="-8"/>
        </w:rPr>
        <w:t xml:space="preserve"> </w:t>
      </w:r>
      <w:r>
        <w:t>архитектуру</w:t>
      </w:r>
      <w:r>
        <w:rPr>
          <w:spacing w:val="-8"/>
        </w:rPr>
        <w:t xml:space="preserve"> </w:t>
      </w:r>
      <w:r>
        <w:t>2-2.1</w:t>
      </w:r>
      <w:r>
        <w:rPr>
          <w:spacing w:val="-7"/>
        </w:rPr>
        <w:t xml:space="preserve"> </w:t>
      </w:r>
      <w:r>
        <w:t>(т.е.</w:t>
      </w:r>
      <w:r>
        <w:rPr>
          <w:spacing w:val="-8"/>
        </w:rPr>
        <w:t xml:space="preserve"> </w:t>
      </w:r>
      <w:r>
        <w:t>д</w:t>
      </w:r>
      <w:r>
        <w:t>ва</w:t>
      </w:r>
      <w:r>
        <w:rPr>
          <w:spacing w:val="-8"/>
        </w:rPr>
        <w:t xml:space="preserve"> </w:t>
      </w:r>
      <w:r>
        <w:t>входных,</w:t>
      </w:r>
      <w:r>
        <w:rPr>
          <w:spacing w:val="-8"/>
        </w:rPr>
        <w:t xml:space="preserve"> </w:t>
      </w:r>
      <w:r>
        <w:t>два</w:t>
      </w:r>
      <w:r>
        <w:rPr>
          <w:spacing w:val="-7"/>
        </w:rPr>
        <w:t xml:space="preserve"> </w:t>
      </w:r>
      <w:r>
        <w:t>скрытых</w:t>
      </w:r>
      <w:r>
        <w:rPr>
          <w:spacing w:val="-9"/>
        </w:rPr>
        <w:t xml:space="preserve"> </w:t>
      </w:r>
      <w:r>
        <w:t>один</w:t>
      </w:r>
      <w:r>
        <w:rPr>
          <w:spacing w:val="-7"/>
        </w:rPr>
        <w:t xml:space="preserve"> </w:t>
      </w:r>
      <w:r>
        <w:t>выходной</w:t>
      </w:r>
      <w:r>
        <w:rPr>
          <w:spacing w:val="-8"/>
        </w:rPr>
        <w:t xml:space="preserve"> </w:t>
      </w:r>
      <w:r>
        <w:t>эле-</w:t>
      </w:r>
      <w:r>
        <w:rPr>
          <w:spacing w:val="-67"/>
        </w:rPr>
        <w:t xml:space="preserve"> </w:t>
      </w:r>
      <w:r>
        <w:t>мент)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весовыми коэффициентами.</w:t>
      </w:r>
    </w:p>
    <w:p w:rsidR="002C402E" w:rsidRDefault="00F44BF8">
      <w:pPr>
        <w:pStyle w:val="Textbody"/>
        <w:tabs>
          <w:tab w:val="left" w:pos="1153"/>
          <w:tab w:val="left" w:pos="1778"/>
        </w:tabs>
        <w:spacing w:line="290" w:lineRule="exact"/>
        <w:ind w:left="201"/>
        <w:jc w:val="center"/>
        <w:rPr>
          <w:rFonts w:ascii="Cambria Math" w:hAnsi="Cambria Math"/>
        </w:rPr>
      </w:pPr>
      <w:r>
        <w:rPr>
          <w:rFonts w:ascii="Cambria Math" w:hAnsi="Cambria Math"/>
        </w:rPr>
        <w:t>0.1</w:t>
      </w:r>
      <w:r>
        <w:rPr>
          <w:rFonts w:ascii="Cambria Math" w:hAnsi="Cambria Math"/>
        </w:rPr>
        <w:tab/>
        <w:t>⋯</w:t>
      </w:r>
      <w:r>
        <w:rPr>
          <w:rFonts w:ascii="Cambria Math" w:hAnsi="Cambria Math"/>
        </w:rPr>
        <w:tab/>
        <w:t>0.1</w:t>
      </w:r>
    </w:p>
    <w:p w:rsidR="002C402E" w:rsidRDefault="00F44BF8">
      <w:pPr>
        <w:pStyle w:val="Textbody"/>
        <w:tabs>
          <w:tab w:val="left" w:pos="1405"/>
          <w:tab w:val="left" w:pos="1893"/>
        </w:tabs>
        <w:spacing w:line="333" w:lineRule="exact"/>
        <w:ind w:left="201"/>
        <w:jc w:val="center"/>
      </w:pPr>
      <w:r>
        <w:rPr>
          <w:rFonts w:ascii="Cambria Math" w:hAnsi="Cambria Math"/>
          <w:position w:val="1"/>
        </w:rPr>
        <w:t>[</w:t>
      </w:r>
      <w:r>
        <w:rPr>
          <w:rFonts w:ascii="Cambria Math" w:hAnsi="Cambria Math"/>
        </w:rPr>
        <w:t>−0.2</w:t>
      </w:r>
      <w:r>
        <w:rPr>
          <w:rFonts w:ascii="Cambria Math" w:hAnsi="Cambria Math"/>
        </w:rPr>
        <w:tab/>
        <w:t>⋱</w:t>
      </w:r>
      <w:r>
        <w:rPr>
          <w:rFonts w:ascii="Cambria Math" w:hAnsi="Cambria Math"/>
        </w:rPr>
        <w:tab/>
        <w:t>−0.1</w:t>
      </w:r>
      <w:r>
        <w:rPr>
          <w:rFonts w:ascii="Cambria Math" w:hAnsi="Cambria Math"/>
          <w:position w:val="1"/>
        </w:rPr>
        <w:t>]</w:t>
      </w:r>
    </w:p>
    <w:p w:rsidR="002C402E" w:rsidRDefault="00F44BF8">
      <w:pPr>
        <w:pStyle w:val="Textbody"/>
        <w:tabs>
          <w:tab w:val="left" w:pos="1153"/>
          <w:tab w:val="left" w:pos="1778"/>
        </w:tabs>
        <w:spacing w:line="328" w:lineRule="exact"/>
        <w:ind w:left="201"/>
        <w:jc w:val="center"/>
        <w:rPr>
          <w:rFonts w:ascii="Cambria Math" w:hAnsi="Cambria Math"/>
        </w:rPr>
      </w:pPr>
      <w:r>
        <w:rPr>
          <w:rFonts w:ascii="Cambria Math" w:hAnsi="Cambria Math"/>
        </w:rPr>
        <w:t>0.1</w:t>
      </w:r>
      <w:r>
        <w:rPr>
          <w:rFonts w:ascii="Cambria Math" w:hAnsi="Cambria Math"/>
        </w:rPr>
        <w:tab/>
        <w:t>⋯</w:t>
      </w:r>
      <w:r>
        <w:rPr>
          <w:rFonts w:ascii="Cambria Math" w:hAnsi="Cambria Math"/>
        </w:rPr>
        <w:tab/>
        <w:t>0.3</w:t>
      </w:r>
    </w:p>
    <w:p w:rsidR="00000000" w:rsidRPr="004A199A" w:rsidRDefault="00F44BF8">
      <w:pPr>
        <w:rPr>
          <w:lang w:val="ru-RU"/>
        </w:rPr>
        <w:sectPr w:rsidR="00000000" w:rsidRPr="004A199A">
          <w:footerReference w:type="default" r:id="rId235"/>
          <w:pgSz w:w="11906" w:h="16838"/>
          <w:pgMar w:top="1040" w:right="620" w:bottom="1160" w:left="420" w:header="720" w:footer="889" w:gutter="0"/>
          <w:cols w:space="720"/>
        </w:sectPr>
      </w:pPr>
    </w:p>
    <w:p w:rsidR="002C402E" w:rsidRDefault="00F44BF8">
      <w:pPr>
        <w:pStyle w:val="Textbody"/>
        <w:spacing w:before="104"/>
        <w:ind w:left="1421"/>
      </w:pPr>
      <w:r>
        <w:t>Для</w:t>
      </w:r>
      <w:r>
        <w:rPr>
          <w:spacing w:val="-2"/>
        </w:rPr>
        <w:t xml:space="preserve"> </w:t>
      </w:r>
      <w:r>
        <w:t>первого</w:t>
      </w:r>
      <w:r>
        <w:rPr>
          <w:spacing w:val="-1"/>
        </w:rPr>
        <w:t xml:space="preserve"> </w:t>
      </w:r>
      <w:r>
        <w:t>слоя</w:t>
      </w:r>
      <w:r>
        <w:rPr>
          <w:spacing w:val="-2"/>
        </w:rPr>
        <w:t xml:space="preserve"> </w:t>
      </w:r>
      <w:r>
        <w:t>и</w:t>
      </w:r>
    </w:p>
    <w:p w:rsidR="002C402E" w:rsidRDefault="002C402E">
      <w:pPr>
        <w:pStyle w:val="Textbody"/>
        <w:rPr>
          <w:sz w:val="30"/>
        </w:rPr>
      </w:pPr>
    </w:p>
    <w:p w:rsidR="002C402E" w:rsidRDefault="002C402E">
      <w:pPr>
        <w:pStyle w:val="Textbody"/>
        <w:rPr>
          <w:sz w:val="30"/>
        </w:rPr>
      </w:pPr>
    </w:p>
    <w:p w:rsidR="002C402E" w:rsidRDefault="002C402E">
      <w:pPr>
        <w:pStyle w:val="Textbody"/>
        <w:rPr>
          <w:sz w:val="30"/>
        </w:rPr>
      </w:pPr>
    </w:p>
    <w:p w:rsidR="002C402E" w:rsidRDefault="00F44BF8">
      <w:pPr>
        <w:pStyle w:val="Textbody"/>
        <w:spacing w:before="179"/>
        <w:ind w:left="1421"/>
      </w:pPr>
      <w:r>
        <w:t>Для</w:t>
      </w:r>
      <w:r>
        <w:rPr>
          <w:spacing w:val="-4"/>
        </w:rPr>
        <w:t xml:space="preserve"> </w:t>
      </w:r>
      <w:r>
        <w:t>второго</w:t>
      </w:r>
      <w:r>
        <w:rPr>
          <w:spacing w:val="-1"/>
        </w:rPr>
        <w:t xml:space="preserve"> </w:t>
      </w:r>
      <w:r>
        <w:t>слоя.</w:t>
      </w:r>
    </w:p>
    <w:p w:rsidR="002C402E" w:rsidRDefault="00F44BF8">
      <w:pPr>
        <w:pStyle w:val="Textbody"/>
      </w:pPr>
      <w:r>
        <w:br w:type="column"/>
      </w:r>
    </w:p>
    <w:p w:rsidR="002C402E" w:rsidRDefault="00F44BF8">
      <w:pPr>
        <w:pStyle w:val="Textbody"/>
        <w:spacing w:before="231" w:line="324" w:lineRule="exact"/>
        <w:ind w:left="1531"/>
        <w:rPr>
          <w:rFonts w:ascii="Cambria Math" w:hAnsi="Cambria Math"/>
        </w:rPr>
      </w:pPr>
      <w:r>
        <w:rPr>
          <w:rFonts w:ascii="Cambria Math" w:hAnsi="Cambria Math"/>
        </w:rPr>
        <w:t>0.2</w:t>
      </w:r>
    </w:p>
    <w:p w:rsidR="002C402E" w:rsidRDefault="00F44BF8">
      <w:pPr>
        <w:pStyle w:val="Textbody"/>
        <w:spacing w:line="333" w:lineRule="exact"/>
        <w:ind w:left="1421"/>
      </w:pPr>
      <w:r>
        <w:rPr>
          <w:rFonts w:ascii="Cambria Math" w:hAnsi="Cambria Math"/>
          <w:w w:val="105"/>
          <w:position w:val="1"/>
        </w:rPr>
        <w:t>[</w:t>
      </w:r>
      <w:r>
        <w:rPr>
          <w:rFonts w:ascii="Cambria Math" w:hAnsi="Cambria Math"/>
          <w:w w:val="105"/>
        </w:rPr>
        <w:t>0.2</w:t>
      </w:r>
      <w:r>
        <w:rPr>
          <w:rFonts w:ascii="Cambria Math" w:hAnsi="Cambria Math"/>
          <w:w w:val="105"/>
          <w:position w:val="1"/>
        </w:rPr>
        <w:t>]</w:t>
      </w:r>
    </w:p>
    <w:p w:rsidR="002C402E" w:rsidRDefault="00F44BF8">
      <w:pPr>
        <w:pStyle w:val="Textbody"/>
        <w:spacing w:line="327" w:lineRule="exact"/>
        <w:ind w:left="1531"/>
        <w:rPr>
          <w:rFonts w:ascii="Cambria Math" w:hAnsi="Cambria Math"/>
        </w:rPr>
      </w:pPr>
      <w:r>
        <w:rPr>
          <w:rFonts w:ascii="Cambria Math" w:hAnsi="Cambria Math"/>
        </w:rPr>
        <w:t>0.3</w:t>
      </w:r>
    </w:p>
    <w:p w:rsidR="00000000" w:rsidRPr="004A199A" w:rsidRDefault="00F44BF8">
      <w:pPr>
        <w:rPr>
          <w:lang w:val="ru-RU"/>
        </w:rPr>
        <w:sectPr w:rsidR="00000000" w:rsidRPr="004A199A">
          <w:type w:val="continuous"/>
          <w:pgSz w:w="11906" w:h="16838"/>
          <w:pgMar w:top="1040" w:right="620" w:bottom="1160" w:left="420" w:header="720" w:footer="889" w:gutter="0"/>
          <w:cols w:num="2" w:space="720" w:equalWidth="0">
            <w:col w:w="3754" w:space="60"/>
            <w:col w:w="7052" w:space="0"/>
          </w:cols>
        </w:sectPr>
      </w:pPr>
    </w:p>
    <w:p w:rsidR="002C402E" w:rsidRDefault="00F44BF8">
      <w:pPr>
        <w:pStyle w:val="Textbody"/>
        <w:spacing w:before="160" w:line="360" w:lineRule="auto"/>
        <w:ind w:left="712" w:right="515"/>
        <w:jc w:val="both"/>
      </w:pPr>
      <w:r>
        <w:rPr>
          <w:b/>
        </w:rPr>
        <w:t xml:space="preserve">Задание 4. </w:t>
      </w:r>
      <w:r>
        <w:t>Сеть типа 2-2.1 с радиальными базисными функциями используется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проблемы ХОR.</w:t>
      </w:r>
      <w:r>
        <w:rPr>
          <w:spacing w:val="-5"/>
        </w:rPr>
        <w:t xml:space="preserve"> </w:t>
      </w:r>
      <w:r>
        <w:t>Первый слой</w:t>
      </w:r>
      <w:r>
        <w:rPr>
          <w:spacing w:val="-1"/>
        </w:rPr>
        <w:t xml:space="preserve"> </w:t>
      </w:r>
      <w:r>
        <w:t>весов</w:t>
      </w:r>
      <w:r>
        <w:rPr>
          <w:spacing w:val="-2"/>
        </w:rPr>
        <w:t xml:space="preserve"> </w:t>
      </w:r>
      <w:r>
        <w:t>задан матрицей</w:t>
      </w:r>
    </w:p>
    <w:p w:rsidR="002C402E" w:rsidRDefault="00F44BF8">
      <w:pPr>
        <w:pStyle w:val="Textbody"/>
        <w:tabs>
          <w:tab w:val="left" w:pos="934"/>
        </w:tabs>
        <w:spacing w:before="7" w:line="151" w:lineRule="auto"/>
        <w:ind w:left="198"/>
        <w:jc w:val="center"/>
      </w:pPr>
      <w:r>
        <w:rPr>
          <w:rFonts w:ascii="Cambria Math" w:hAnsi="Cambria Math"/>
          <w:position w:val="-14"/>
        </w:rPr>
        <w:t>[</w:t>
      </w:r>
      <w:r>
        <w:rPr>
          <w:rFonts w:ascii="Cambria Math" w:hAnsi="Cambria Math"/>
        </w:rPr>
        <w:t>1</w:t>
      </w:r>
      <w:r>
        <w:rPr>
          <w:rFonts w:ascii="Cambria Math" w:hAnsi="Cambria Math"/>
        </w:rPr>
        <w:tab/>
        <w:t>0</w:t>
      </w:r>
      <w:r>
        <w:rPr>
          <w:rFonts w:ascii="Cambria Math" w:hAnsi="Cambria Math"/>
          <w:position w:val="-14"/>
        </w:rPr>
        <w:t>]</w:t>
      </w:r>
    </w:p>
    <w:p w:rsidR="002C402E" w:rsidRDefault="00F44BF8">
      <w:pPr>
        <w:pStyle w:val="Textbody"/>
        <w:tabs>
          <w:tab w:val="left" w:pos="832"/>
        </w:tabs>
        <w:spacing w:line="253" w:lineRule="exact"/>
        <w:ind w:left="199"/>
        <w:jc w:val="center"/>
        <w:rPr>
          <w:rFonts w:ascii="Cambria Math" w:hAnsi="Cambria Math"/>
        </w:rPr>
      </w:pPr>
      <w:r>
        <w:rPr>
          <w:rFonts w:ascii="Cambria Math" w:hAnsi="Cambria Math"/>
        </w:rPr>
        <w:t>1</w:t>
      </w:r>
      <w:r>
        <w:rPr>
          <w:rFonts w:ascii="Cambria Math" w:hAnsi="Cambria Math"/>
        </w:rPr>
        <w:tab/>
        <w:t>0</w:t>
      </w:r>
    </w:p>
    <w:p w:rsidR="002C402E" w:rsidRDefault="00F44BF8">
      <w:pPr>
        <w:pStyle w:val="Textbody"/>
        <w:spacing w:before="101" w:line="360" w:lineRule="auto"/>
        <w:ind w:left="712" w:right="510" w:firstLine="454"/>
        <w:jc w:val="both"/>
      </w:pPr>
      <w:r>
        <w:t>Для каждого вводимого образца ХОR вычислите значения активности для</w:t>
      </w:r>
      <w:r>
        <w:rPr>
          <w:spacing w:val="1"/>
        </w:rPr>
        <w:t xml:space="preserve"> </w:t>
      </w:r>
      <w:r>
        <w:t>всех скрытых элементов, если функция активности имеет вид ϕ(net)= exp [-net</w:t>
      </w:r>
      <w:r>
        <w:rPr>
          <w:vertAlign w:val="superscript"/>
        </w:rPr>
        <w:t>2</w:t>
      </w:r>
      <w:r>
        <w:t>],</w:t>
      </w:r>
      <w:r>
        <w:rPr>
          <w:spacing w:val="-67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net является евклидовой нормой.</w:t>
      </w:r>
    </w:p>
    <w:p w:rsidR="002C402E" w:rsidRDefault="00F44BF8">
      <w:pPr>
        <w:pStyle w:val="Textbody"/>
        <w:spacing w:before="1" w:line="360" w:lineRule="auto"/>
        <w:ind w:left="712" w:right="512"/>
        <w:jc w:val="both"/>
      </w:pPr>
      <w:r>
        <w:rPr>
          <w:b/>
        </w:rPr>
        <w:t xml:space="preserve">Задание 5. </w:t>
      </w:r>
      <w:r>
        <w:t>На рис.3 показана сеть с обратным распространением ошибок во</w:t>
      </w:r>
      <w:r>
        <w:rPr>
          <w:spacing w:val="1"/>
        </w:rPr>
        <w:t xml:space="preserve"> </w:t>
      </w:r>
      <w:r>
        <w:t>время</w:t>
      </w:r>
      <w:r>
        <w:rPr>
          <w:spacing w:val="-14"/>
        </w:rPr>
        <w:t xml:space="preserve"> </w:t>
      </w:r>
      <w:r>
        <w:t>обработки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вектора</w:t>
      </w:r>
      <w:r>
        <w:rPr>
          <w:spacing w:val="-13"/>
        </w:rPr>
        <w:t xml:space="preserve"> </w:t>
      </w:r>
      <w:r>
        <w:t>[0.1</w:t>
      </w:r>
      <w:r>
        <w:rPr>
          <w:spacing w:val="-15"/>
        </w:rPr>
        <w:t xml:space="preserve"> </w:t>
      </w:r>
      <w:r>
        <w:t>0.9</w:t>
      </w:r>
      <w:r>
        <w:rPr>
          <w:spacing w:val="-15"/>
        </w:rPr>
        <w:t xml:space="preserve"> </w:t>
      </w:r>
      <w:r>
        <w:t>0.9],</w:t>
      </w:r>
      <w:r>
        <w:rPr>
          <w:spacing w:val="-16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которого</w:t>
      </w:r>
      <w:r>
        <w:rPr>
          <w:spacing w:val="-13"/>
        </w:rPr>
        <w:t xml:space="preserve"> </w:t>
      </w:r>
      <w:r>
        <w:t>целевым</w:t>
      </w:r>
      <w:r>
        <w:rPr>
          <w:spacing w:val="-14"/>
        </w:rPr>
        <w:t xml:space="preserve"> </w:t>
      </w:r>
      <w:r>
        <w:t>выходным</w:t>
      </w:r>
      <w:r>
        <w:rPr>
          <w:spacing w:val="-68"/>
        </w:rPr>
        <w:t xml:space="preserve"> </w:t>
      </w:r>
      <w:r>
        <w:t>вектором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[0.1</w:t>
      </w:r>
      <w:r>
        <w:rPr>
          <w:spacing w:val="-12"/>
        </w:rPr>
        <w:t xml:space="preserve"> </w:t>
      </w:r>
      <w:r>
        <w:t>0.9</w:t>
      </w:r>
      <w:r>
        <w:rPr>
          <w:spacing w:val="-11"/>
        </w:rPr>
        <w:t xml:space="preserve"> </w:t>
      </w:r>
      <w:r>
        <w:t>0.1].</w:t>
      </w:r>
      <w:r>
        <w:rPr>
          <w:spacing w:val="48"/>
        </w:rPr>
        <w:t xml:space="preserve"> </w:t>
      </w:r>
      <w:r>
        <w:t>Пусть</w:t>
      </w:r>
      <w:r>
        <w:rPr>
          <w:spacing w:val="-11"/>
        </w:rPr>
        <w:t xml:space="preserve"> </w:t>
      </w:r>
      <w:r>
        <w:t>выходом</w:t>
      </w:r>
      <w:r>
        <w:rPr>
          <w:spacing w:val="-9"/>
        </w:rPr>
        <w:t xml:space="preserve"> </w:t>
      </w:r>
      <w:r>
        <w:t>элемента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значен</w:t>
      </w:r>
      <w:r>
        <w:t>ие</w:t>
      </w:r>
      <w:r>
        <w:rPr>
          <w:spacing w:val="-11"/>
        </w:rPr>
        <w:t xml:space="preserve"> </w:t>
      </w:r>
      <w:r>
        <w:t>0.1</w:t>
      </w:r>
    </w:p>
    <w:p w:rsidR="00000000" w:rsidRPr="004A199A" w:rsidRDefault="00F44BF8">
      <w:pPr>
        <w:rPr>
          <w:lang w:val="ru-RU"/>
        </w:rPr>
        <w:sectPr w:rsidR="00000000" w:rsidRPr="004A199A">
          <w:type w:val="continuous"/>
          <w:pgSz w:w="11906" w:h="16838"/>
          <w:pgMar w:top="1040" w:right="620" w:bottom="1160" w:left="420" w:header="720" w:footer="889" w:gutter="0"/>
          <w:cols w:space="0"/>
        </w:sectPr>
      </w:pPr>
    </w:p>
    <w:p w:rsidR="002C402E" w:rsidRDefault="00F44BF8">
      <w:pPr>
        <w:pStyle w:val="Textbody"/>
        <w:spacing w:before="74" w:line="360" w:lineRule="auto"/>
        <w:ind w:left="712"/>
      </w:pPr>
      <w:r>
        <w:t>а</w:t>
      </w:r>
      <w:r>
        <w:rPr>
          <w:spacing w:val="-8"/>
        </w:rPr>
        <w:t xml:space="preserve"> </w:t>
      </w:r>
      <w:r>
        <w:t>выходом</w:t>
      </w:r>
      <w:r>
        <w:rPr>
          <w:spacing w:val="-8"/>
        </w:rPr>
        <w:t xml:space="preserve"> </w:t>
      </w:r>
      <w:r>
        <w:t>элемента</w:t>
      </w:r>
      <w:r>
        <w:rPr>
          <w:spacing w:val="-9"/>
        </w:rPr>
        <w:t xml:space="preserve"> </w:t>
      </w:r>
      <w:r>
        <w:t>С-значение</w:t>
      </w:r>
      <w:r>
        <w:rPr>
          <w:spacing w:val="-10"/>
        </w:rPr>
        <w:t xml:space="preserve"> </w:t>
      </w:r>
      <w:r>
        <w:t>0.8.</w:t>
      </w:r>
      <w:r>
        <w:rPr>
          <w:spacing w:val="-8"/>
        </w:rPr>
        <w:t xml:space="preserve"> </w:t>
      </w:r>
      <w:r>
        <w:t>предположим,</w:t>
      </w:r>
      <w:r>
        <w:rPr>
          <w:spacing w:val="-7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функцией</w:t>
      </w:r>
      <w:r>
        <w:rPr>
          <w:spacing w:val="-7"/>
        </w:rPr>
        <w:t xml:space="preserve"> </w:t>
      </w:r>
      <w:r>
        <w:t>активности</w:t>
      </w:r>
      <w:r>
        <w:rPr>
          <w:spacing w:val="-7"/>
        </w:rPr>
        <w:t xml:space="preserve"> </w:t>
      </w:r>
      <w:r>
        <w:t>яв-</w:t>
      </w:r>
      <w:r>
        <w:rPr>
          <w:spacing w:val="-67"/>
        </w:rPr>
        <w:t xml:space="preserve"> </w:t>
      </w:r>
      <w:r>
        <w:t>ляется</w:t>
      </w:r>
      <w:r>
        <w:rPr>
          <w:spacing w:val="-1"/>
        </w:rPr>
        <w:t xml:space="preserve"> </w:t>
      </w:r>
      <w:r>
        <w:t>сигмоид</w:t>
      </w:r>
      <w:r>
        <w:rPr>
          <w:sz w:val="32"/>
        </w:rPr>
        <w:t>.</w:t>
      </w:r>
    </w:p>
    <w:p w:rsidR="002C402E" w:rsidRDefault="00F44BF8">
      <w:pPr>
        <w:pStyle w:val="Textbody"/>
        <w:spacing w:before="3"/>
        <w:ind w:left="712"/>
      </w:pPr>
      <w:r>
        <w:t>(а)</w:t>
      </w:r>
      <w:r>
        <w:rPr>
          <w:spacing w:val="-4"/>
        </w:rPr>
        <w:t xml:space="preserve"> </w:t>
      </w:r>
      <w:r>
        <w:t>вычислите</w:t>
      </w:r>
      <w:r>
        <w:rPr>
          <w:spacing w:val="-3"/>
        </w:rPr>
        <w:t xml:space="preserve"> </w:t>
      </w:r>
      <w:r>
        <w:t>фактический</w:t>
      </w:r>
      <w:r>
        <w:rPr>
          <w:spacing w:val="-3"/>
        </w:rPr>
        <w:t xml:space="preserve"> </w:t>
      </w:r>
      <w:r>
        <w:t>выходной</w:t>
      </w:r>
      <w:r>
        <w:rPr>
          <w:spacing w:val="-3"/>
        </w:rPr>
        <w:t xml:space="preserve"> </w:t>
      </w:r>
      <w:r>
        <w:t>вектор</w:t>
      </w:r>
    </w:p>
    <w:p w:rsidR="002C402E" w:rsidRDefault="00F44BF8">
      <w:pPr>
        <w:pStyle w:val="Textbody"/>
        <w:spacing w:before="160" w:line="360" w:lineRule="auto"/>
        <w:ind w:left="712" w:right="2273"/>
      </w:pPr>
      <w:r>
        <w:t>(б) вычислите значения ошибок для каждого выходного элемента</w:t>
      </w:r>
      <w:r>
        <w:rPr>
          <w:spacing w:val="-67"/>
        </w:rPr>
        <w:t xml:space="preserve"> </w:t>
      </w:r>
      <w:r>
        <w:t>(в)</w:t>
      </w:r>
      <w:r>
        <w:rPr>
          <w:spacing w:val="-3"/>
        </w:rPr>
        <w:t xml:space="preserve"> </w:t>
      </w:r>
      <w:r>
        <w:t>вычислите</w:t>
      </w:r>
      <w:r>
        <w:rPr>
          <w:spacing w:val="-2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ошибок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скрытого элемента</w:t>
      </w: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F44BF8">
      <w:pPr>
        <w:pStyle w:val="Textbody"/>
        <w:spacing w:before="255"/>
        <w:ind w:left="977"/>
      </w:pPr>
      <w:r>
        <w:t>A</w:t>
      </w:r>
    </w:p>
    <w:p w:rsidR="002C402E" w:rsidRDefault="002C402E">
      <w:pPr>
        <w:pStyle w:val="Textbody"/>
        <w:rPr>
          <w:sz w:val="20"/>
        </w:rPr>
      </w:pPr>
    </w:p>
    <w:p w:rsidR="002C402E" w:rsidRDefault="00F44BF8">
      <w:pPr>
        <w:pStyle w:val="Textbody"/>
        <w:spacing w:before="206"/>
        <w:ind w:left="5890"/>
      </w:pPr>
      <w:r>
        <w:t>Рис.3.</w:t>
      </w:r>
    </w:p>
    <w:p w:rsidR="002C402E" w:rsidRDefault="00F44BF8">
      <w:pPr>
        <w:pStyle w:val="Textbody"/>
        <w:spacing w:before="161" w:line="360" w:lineRule="auto"/>
        <w:ind w:left="712"/>
      </w:pPr>
      <w:r>
        <w:t>(г)</w:t>
      </w:r>
      <w:r>
        <w:rPr>
          <w:spacing w:val="19"/>
        </w:rPr>
        <w:t xml:space="preserve"> </w:t>
      </w:r>
      <w:r>
        <w:t>вычислите</w:t>
      </w:r>
      <w:r>
        <w:rPr>
          <w:spacing w:val="16"/>
        </w:rPr>
        <w:t xml:space="preserve"> </w:t>
      </w:r>
      <w:r>
        <w:t>изменения</w:t>
      </w:r>
      <w:r>
        <w:rPr>
          <w:spacing w:val="19"/>
        </w:rPr>
        <w:t xml:space="preserve"> </w:t>
      </w:r>
      <w:r>
        <w:t>весовых</w:t>
      </w:r>
      <w:r>
        <w:rPr>
          <w:spacing w:val="20"/>
        </w:rPr>
        <w:t xml:space="preserve"> </w:t>
      </w:r>
      <w:r>
        <w:t>значений</w:t>
      </w:r>
      <w:r>
        <w:rPr>
          <w:spacing w:val="19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связей,</w:t>
      </w:r>
      <w:r>
        <w:rPr>
          <w:spacing w:val="18"/>
        </w:rPr>
        <w:t xml:space="preserve"> </w:t>
      </w:r>
      <w:r>
        <w:t>идущих</w:t>
      </w:r>
      <w:r>
        <w:rPr>
          <w:spacing w:val="18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элемента</w:t>
      </w:r>
      <w:r>
        <w:rPr>
          <w:spacing w:val="19"/>
        </w:rPr>
        <w:t xml:space="preserve"> </w:t>
      </w:r>
      <w:r>
        <w:t>А.</w:t>
      </w:r>
      <w:r>
        <w:rPr>
          <w:spacing w:val="-67"/>
        </w:rPr>
        <w:t xml:space="preserve"> </w:t>
      </w:r>
      <w:r>
        <w:t>Норма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предполагается равной</w:t>
      </w:r>
      <w:r>
        <w:rPr>
          <w:spacing w:val="-3"/>
        </w:rPr>
        <w:t xml:space="preserve"> </w:t>
      </w:r>
      <w:r>
        <w:t>0.25.</w:t>
      </w:r>
    </w:p>
    <w:p w:rsidR="002C402E" w:rsidRDefault="002C402E">
      <w:pPr>
        <w:pStyle w:val="Textbody"/>
        <w:spacing w:before="1"/>
        <w:rPr>
          <w:sz w:val="42"/>
        </w:rPr>
      </w:pPr>
    </w:p>
    <w:p w:rsidR="002C402E" w:rsidRDefault="00F44BF8">
      <w:pPr>
        <w:pStyle w:val="2"/>
        <w:ind w:left="2758"/>
      </w:pPr>
      <w:r>
        <w:t>Примерные</w:t>
      </w:r>
      <w:r>
        <w:rPr>
          <w:spacing w:val="-3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работе</w:t>
      </w:r>
    </w:p>
    <w:p w:rsidR="002C402E" w:rsidRDefault="00F44BF8">
      <w:pPr>
        <w:pStyle w:val="a6"/>
        <w:numPr>
          <w:ilvl w:val="0"/>
          <w:numId w:val="21"/>
        </w:numPr>
        <w:tabs>
          <w:tab w:val="left" w:pos="1992"/>
        </w:tabs>
        <w:spacing w:before="160" w:line="360" w:lineRule="auto"/>
        <w:ind w:right="519"/>
      </w:pPr>
      <w:r>
        <w:rPr>
          <w:sz w:val="28"/>
        </w:rPr>
        <w:t>Искусственные нейронные сети. Архитектура искусственных нейронных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сетей. Набор средств для создания, инициализации, обучения, моделирования и</w:t>
      </w:r>
      <w:r>
        <w:rPr>
          <w:spacing w:val="-67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сети.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1992"/>
        </w:tabs>
        <w:spacing w:line="362" w:lineRule="auto"/>
        <w:ind w:right="515"/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алгоритмы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нейронных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сетей.</w:t>
      </w:r>
      <w:r>
        <w:rPr>
          <w:spacing w:val="-7"/>
          <w:sz w:val="28"/>
        </w:rPr>
        <w:t xml:space="preserve"> </w:t>
      </w:r>
      <w:r>
        <w:rPr>
          <w:sz w:val="28"/>
        </w:rPr>
        <w:t>Градиент-</w:t>
      </w:r>
      <w:r>
        <w:rPr>
          <w:spacing w:val="-68"/>
          <w:sz w:val="28"/>
        </w:rPr>
        <w:t xml:space="preserve"> </w:t>
      </w:r>
      <w:r>
        <w:rPr>
          <w:sz w:val="28"/>
        </w:rPr>
        <w:t>ные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алгоритмы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1992"/>
        </w:tabs>
        <w:spacing w:line="360" w:lineRule="auto"/>
        <w:ind w:right="522"/>
      </w:pPr>
      <w:r>
        <w:rPr>
          <w:sz w:val="28"/>
        </w:rPr>
        <w:t>Алгоритмы обучения, основанные на использовании метода сопряженных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градиентов.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1992"/>
        </w:tabs>
        <w:spacing w:line="362" w:lineRule="auto"/>
        <w:ind w:right="519"/>
      </w:pPr>
      <w:r>
        <w:rPr>
          <w:sz w:val="28"/>
        </w:rPr>
        <w:t>Архитектура персептрона и специальные функции для создания персеп-</w:t>
      </w:r>
      <w:r>
        <w:rPr>
          <w:spacing w:val="1"/>
          <w:sz w:val="28"/>
        </w:rPr>
        <w:t xml:space="preserve"> </w:t>
      </w:r>
      <w:r>
        <w:rPr>
          <w:sz w:val="28"/>
        </w:rPr>
        <w:t>трона,</w:t>
      </w:r>
      <w:r>
        <w:rPr>
          <w:spacing w:val="-2"/>
          <w:sz w:val="28"/>
        </w:rPr>
        <w:t xml:space="preserve"> </w:t>
      </w:r>
      <w:r>
        <w:rPr>
          <w:sz w:val="28"/>
        </w:rPr>
        <w:t>настройки его</w:t>
      </w:r>
      <w:r>
        <w:rPr>
          <w:spacing w:val="1"/>
          <w:sz w:val="28"/>
        </w:rPr>
        <w:t xml:space="preserve"> </w:t>
      </w:r>
      <w:r>
        <w:rPr>
          <w:sz w:val="28"/>
        </w:rPr>
        <w:t>весов</w:t>
      </w:r>
      <w:r>
        <w:rPr>
          <w:spacing w:val="-4"/>
          <w:sz w:val="28"/>
        </w:rPr>
        <w:t xml:space="preserve"> </w:t>
      </w:r>
      <w:r>
        <w:rPr>
          <w:sz w:val="28"/>
        </w:rPr>
        <w:t>и смещений.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1992"/>
        </w:tabs>
        <w:spacing w:line="360" w:lineRule="auto"/>
        <w:ind w:right="509"/>
        <w:sectPr w:rsidR="002C402E">
          <w:footerReference w:type="default" r:id="rId236"/>
          <w:pgSz w:w="11906" w:h="16838"/>
          <w:pgMar w:top="1040" w:right="620" w:bottom="1160" w:left="420" w:header="720" w:footer="889" w:gutter="0"/>
          <w:cols w:space="720"/>
        </w:sectPr>
      </w:pPr>
      <w:r>
        <w:rPr>
          <w:sz w:val="28"/>
        </w:rPr>
        <w:t>Линейные нейронные сети. Настройки параметров по методу Вудроу-Хо-</w:t>
      </w:r>
      <w:r>
        <w:rPr>
          <w:spacing w:val="1"/>
          <w:sz w:val="28"/>
        </w:rPr>
        <w:t xml:space="preserve"> </w:t>
      </w:r>
      <w:r>
        <w:rPr>
          <w:sz w:val="28"/>
        </w:rPr>
        <w:t>ффа.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1992"/>
        </w:tabs>
        <w:spacing w:before="74" w:line="360" w:lineRule="auto"/>
        <w:ind w:right="515"/>
      </w:pPr>
      <w:r>
        <w:rPr>
          <w:sz w:val="28"/>
        </w:rPr>
        <w:t>Построение и обучение линейных сетей для классификации векторов, л</w:t>
      </w:r>
      <w:r>
        <w:rPr>
          <w:sz w:val="28"/>
        </w:rPr>
        <w:t>и-</w:t>
      </w:r>
      <w:r>
        <w:rPr>
          <w:spacing w:val="1"/>
          <w:sz w:val="28"/>
        </w:rPr>
        <w:t xml:space="preserve"> </w:t>
      </w:r>
      <w:r>
        <w:rPr>
          <w:sz w:val="28"/>
        </w:rPr>
        <w:t>нейной аппроксимации, предсказания, слежения и фильтрации сигналов, иден-</w:t>
      </w:r>
      <w:r>
        <w:rPr>
          <w:spacing w:val="1"/>
          <w:sz w:val="28"/>
        </w:rPr>
        <w:t xml:space="preserve"> </w:t>
      </w:r>
      <w:r>
        <w:rPr>
          <w:sz w:val="28"/>
        </w:rPr>
        <w:t>тификации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 моделирования линейных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699"/>
        </w:tabs>
        <w:spacing w:before="1"/>
        <w:ind w:left="1349" w:hanging="638"/>
      </w:pPr>
      <w:r>
        <w:rPr>
          <w:sz w:val="28"/>
        </w:rPr>
        <w:t>Радиальные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базисные</w:t>
      </w:r>
      <w:r>
        <w:rPr>
          <w:spacing w:val="-3"/>
          <w:sz w:val="28"/>
        </w:rPr>
        <w:t xml:space="preserve"> </w:t>
      </w: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вида.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062"/>
        </w:tabs>
        <w:spacing w:before="161" w:line="362" w:lineRule="auto"/>
        <w:ind w:right="513"/>
      </w:pPr>
      <w:r>
        <w:rPr>
          <w:sz w:val="28"/>
        </w:rPr>
        <w:t>Архитектуры</w:t>
      </w:r>
      <w:r>
        <w:rPr>
          <w:spacing w:val="-14"/>
          <w:sz w:val="28"/>
        </w:rPr>
        <w:t xml:space="preserve"> </w:t>
      </w:r>
      <w:r>
        <w:rPr>
          <w:sz w:val="28"/>
        </w:rPr>
        <w:t>радиальных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базисных</w:t>
      </w:r>
      <w:r>
        <w:rPr>
          <w:spacing w:val="-13"/>
          <w:sz w:val="28"/>
        </w:rPr>
        <w:t xml:space="preserve"> </w:t>
      </w:r>
      <w:r>
        <w:rPr>
          <w:sz w:val="28"/>
        </w:rPr>
        <w:t>нейронных</w:t>
      </w:r>
      <w:r>
        <w:rPr>
          <w:spacing w:val="-10"/>
          <w:sz w:val="28"/>
        </w:rPr>
        <w:t xml:space="preserve"> </w:t>
      </w:r>
      <w:r>
        <w:rPr>
          <w:sz w:val="28"/>
        </w:rPr>
        <w:t>сетей</w:t>
      </w:r>
      <w:r>
        <w:rPr>
          <w:spacing w:val="-1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1"/>
          <w:sz w:val="28"/>
        </w:rPr>
        <w:t xml:space="preserve"> </w:t>
      </w:r>
      <w:r>
        <w:rPr>
          <w:sz w:val="28"/>
        </w:rPr>
        <w:t>вида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специ-</w:t>
      </w:r>
      <w:r>
        <w:rPr>
          <w:spacing w:val="-68"/>
          <w:sz w:val="28"/>
        </w:rPr>
        <w:t xml:space="preserve"> </w:t>
      </w:r>
      <w:r>
        <w:rPr>
          <w:sz w:val="28"/>
        </w:rPr>
        <w:t>альные</w:t>
      </w:r>
      <w:r>
        <w:rPr>
          <w:spacing w:val="-17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их</w:t>
      </w:r>
      <w:r>
        <w:rPr>
          <w:spacing w:val="-15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автоматической</w:t>
      </w:r>
      <w:r>
        <w:rPr>
          <w:spacing w:val="-16"/>
          <w:sz w:val="28"/>
        </w:rPr>
        <w:t xml:space="preserve"> </w:t>
      </w:r>
      <w:r>
        <w:rPr>
          <w:sz w:val="28"/>
        </w:rPr>
        <w:t>настройки</w:t>
      </w:r>
      <w:r>
        <w:rPr>
          <w:spacing w:val="-13"/>
          <w:sz w:val="28"/>
        </w:rPr>
        <w:t xml:space="preserve"> </w:t>
      </w:r>
      <w:r>
        <w:rPr>
          <w:sz w:val="28"/>
        </w:rPr>
        <w:t>весов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смещений.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062"/>
        </w:tabs>
        <w:spacing w:line="360" w:lineRule="auto"/>
        <w:ind w:right="519"/>
      </w:pPr>
      <w:r>
        <w:rPr>
          <w:sz w:val="28"/>
        </w:rPr>
        <w:t>Применение таких сетей для классификации векторов и аппроксимации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699"/>
        </w:tabs>
        <w:spacing w:line="321" w:lineRule="exact"/>
        <w:ind w:left="1349" w:hanging="638"/>
      </w:pPr>
      <w:r>
        <w:rPr>
          <w:sz w:val="28"/>
        </w:rPr>
        <w:t>Радиальные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базисные</w:t>
      </w:r>
      <w:r>
        <w:rPr>
          <w:spacing w:val="-2"/>
          <w:sz w:val="28"/>
        </w:rPr>
        <w:t xml:space="preserve"> </w:t>
      </w: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типа</w:t>
      </w:r>
      <w:r>
        <w:rPr>
          <w:spacing w:val="-2"/>
          <w:sz w:val="28"/>
        </w:rPr>
        <w:t xml:space="preserve"> </w:t>
      </w:r>
      <w:r>
        <w:rPr>
          <w:sz w:val="28"/>
        </w:rPr>
        <w:t>GRNN.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062"/>
        </w:tabs>
        <w:spacing w:before="158" w:line="360" w:lineRule="auto"/>
        <w:ind w:right="517"/>
      </w:pPr>
      <w:r>
        <w:rPr>
          <w:sz w:val="28"/>
        </w:rPr>
        <w:t>Применение GRNN сетей для решения задач обобщенной регрессии, ана-</w:t>
      </w:r>
      <w:r>
        <w:rPr>
          <w:spacing w:val="1"/>
          <w:sz w:val="28"/>
        </w:rPr>
        <w:t xml:space="preserve"> </w:t>
      </w:r>
      <w:r>
        <w:rPr>
          <w:sz w:val="28"/>
        </w:rPr>
        <w:t>лиза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рядов</w:t>
      </w:r>
      <w:r>
        <w:rPr>
          <w:spacing w:val="-2"/>
          <w:sz w:val="28"/>
        </w:rPr>
        <w:t xml:space="preserve"> </w:t>
      </w:r>
      <w:r>
        <w:rPr>
          <w:sz w:val="28"/>
        </w:rPr>
        <w:t>и аппроксимации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функций.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699"/>
        </w:tabs>
        <w:spacing w:line="321" w:lineRule="exact"/>
        <w:ind w:left="1349" w:hanging="638"/>
      </w:pPr>
      <w:r>
        <w:rPr>
          <w:sz w:val="28"/>
        </w:rPr>
        <w:t>Радиальные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базисные</w:t>
      </w:r>
      <w:r>
        <w:rPr>
          <w:spacing w:val="-2"/>
          <w:sz w:val="28"/>
        </w:rPr>
        <w:t xml:space="preserve"> </w:t>
      </w: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типа</w:t>
      </w:r>
      <w:r>
        <w:rPr>
          <w:spacing w:val="-2"/>
          <w:sz w:val="28"/>
        </w:rPr>
        <w:t xml:space="preserve"> </w:t>
      </w:r>
      <w:r>
        <w:rPr>
          <w:sz w:val="28"/>
        </w:rPr>
        <w:t>PNN.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062"/>
        </w:tabs>
        <w:spacing w:before="160" w:line="362" w:lineRule="auto"/>
        <w:ind w:right="515"/>
      </w:pPr>
      <w:r>
        <w:rPr>
          <w:sz w:val="28"/>
        </w:rPr>
        <w:t>Решение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1"/>
          <w:sz w:val="28"/>
        </w:rPr>
        <w:t xml:space="preserve"> </w:t>
      </w:r>
      <w:r>
        <w:rPr>
          <w:sz w:val="28"/>
        </w:rPr>
        <w:t>подсчёта</w:t>
      </w:r>
      <w:r>
        <w:rPr>
          <w:spacing w:val="-11"/>
          <w:sz w:val="28"/>
        </w:rPr>
        <w:t xml:space="preserve"> </w:t>
      </w:r>
      <w:r>
        <w:rPr>
          <w:sz w:val="28"/>
        </w:rPr>
        <w:t>вероятности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принадлеж-</w:t>
      </w:r>
      <w:r>
        <w:rPr>
          <w:spacing w:val="-68"/>
          <w:sz w:val="28"/>
        </w:rPr>
        <w:t xml:space="preserve"> </w:t>
      </w:r>
      <w:r>
        <w:rPr>
          <w:sz w:val="28"/>
        </w:rPr>
        <w:t>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векторов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рассматриваемым классам.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062"/>
        </w:tabs>
        <w:spacing w:line="360" w:lineRule="auto"/>
        <w:ind w:right="510"/>
      </w:pPr>
      <w:r>
        <w:rPr>
          <w:sz w:val="28"/>
        </w:rPr>
        <w:t>Самоорганизующихся слои Кохонена. Архитектуры самоорганизующихся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нейронных слоев Кохонена и специальные функции для их создания, инициали-</w:t>
      </w:r>
      <w:r>
        <w:rPr>
          <w:spacing w:val="-67"/>
          <w:sz w:val="28"/>
        </w:rPr>
        <w:t xml:space="preserve"> </w:t>
      </w:r>
      <w:r>
        <w:rPr>
          <w:sz w:val="28"/>
        </w:rPr>
        <w:t>зации,</w:t>
      </w:r>
      <w:r>
        <w:rPr>
          <w:spacing w:val="-7"/>
          <w:sz w:val="28"/>
        </w:rPr>
        <w:t xml:space="preserve"> </w:t>
      </w:r>
      <w:r>
        <w:rPr>
          <w:sz w:val="28"/>
        </w:rPr>
        <w:t>взвешивания,</w:t>
      </w:r>
      <w:r>
        <w:rPr>
          <w:spacing w:val="-9"/>
          <w:sz w:val="28"/>
        </w:rPr>
        <w:t xml:space="preserve"> </w:t>
      </w:r>
      <w:r>
        <w:rPr>
          <w:sz w:val="28"/>
        </w:rPr>
        <w:t>накопления,</w:t>
      </w:r>
      <w:r>
        <w:rPr>
          <w:spacing w:val="-6"/>
          <w:sz w:val="28"/>
        </w:rPr>
        <w:t xml:space="preserve"> </w:t>
      </w:r>
      <w:r>
        <w:rPr>
          <w:sz w:val="28"/>
        </w:rPr>
        <w:t>активации,</w:t>
      </w:r>
      <w:r>
        <w:rPr>
          <w:spacing w:val="-7"/>
          <w:sz w:val="28"/>
        </w:rPr>
        <w:t xml:space="preserve"> </w:t>
      </w:r>
      <w:r>
        <w:rPr>
          <w:sz w:val="28"/>
        </w:rPr>
        <w:t>настройки</w:t>
      </w:r>
      <w:r>
        <w:rPr>
          <w:spacing w:val="-7"/>
          <w:sz w:val="28"/>
        </w:rPr>
        <w:t xml:space="preserve"> </w:t>
      </w:r>
      <w:r>
        <w:rPr>
          <w:sz w:val="28"/>
        </w:rPr>
        <w:t>весов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смещений,</w:t>
      </w:r>
      <w:r>
        <w:rPr>
          <w:spacing w:val="-9"/>
          <w:sz w:val="28"/>
        </w:rPr>
        <w:t xml:space="preserve"> </w:t>
      </w:r>
      <w:r>
        <w:rPr>
          <w:sz w:val="28"/>
        </w:rPr>
        <w:t>адап-</w:t>
      </w:r>
      <w:r>
        <w:rPr>
          <w:spacing w:val="-67"/>
          <w:sz w:val="28"/>
        </w:rPr>
        <w:t xml:space="preserve"> </w:t>
      </w:r>
      <w:r>
        <w:rPr>
          <w:sz w:val="28"/>
        </w:rPr>
        <w:t>тации и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062"/>
        </w:tabs>
        <w:spacing w:line="360" w:lineRule="auto"/>
        <w:ind w:right="510"/>
      </w:pPr>
      <w:r>
        <w:rPr>
          <w:spacing w:val="-1"/>
          <w:sz w:val="28"/>
        </w:rPr>
        <w:t>Применение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самоорганизующихся</w:t>
      </w:r>
      <w:r>
        <w:rPr>
          <w:spacing w:val="-12"/>
          <w:sz w:val="28"/>
        </w:rPr>
        <w:t xml:space="preserve"> </w:t>
      </w:r>
      <w:r>
        <w:rPr>
          <w:sz w:val="28"/>
        </w:rPr>
        <w:t>слоев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топологической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структуры данных, их объединением в кластеры (группы) и распределением по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классам.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062"/>
        </w:tabs>
        <w:spacing w:line="362" w:lineRule="auto"/>
        <w:ind w:right="518"/>
      </w:pPr>
      <w:r>
        <w:rPr>
          <w:sz w:val="28"/>
        </w:rPr>
        <w:t>Применение самоорганизующихся карт для реш</w:t>
      </w:r>
      <w:r>
        <w:rPr>
          <w:sz w:val="28"/>
        </w:rPr>
        <w:t>ения задач кластеризации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входных векторов.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062"/>
        </w:tabs>
        <w:spacing w:line="360" w:lineRule="auto"/>
        <w:ind w:right="514"/>
      </w:pPr>
      <w:r>
        <w:rPr>
          <w:sz w:val="28"/>
        </w:rPr>
        <w:t>Самоорганизующихся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LVQ-сети.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самоорганизующихся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нейронных сетей типа LVQ и специальные функции для их создания, настройки</w:t>
      </w:r>
      <w:r>
        <w:rPr>
          <w:spacing w:val="-67"/>
          <w:sz w:val="28"/>
        </w:rPr>
        <w:t xml:space="preserve"> </w:t>
      </w:r>
      <w:r>
        <w:rPr>
          <w:sz w:val="28"/>
        </w:rPr>
        <w:t>весов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698"/>
          <w:tab w:val="left" w:pos="2699"/>
        </w:tabs>
        <w:ind w:left="1349" w:hanging="638"/>
        <w:jc w:val="left"/>
      </w:pPr>
      <w:r>
        <w:rPr>
          <w:sz w:val="28"/>
        </w:rPr>
        <w:t>Рекуррентные</w:t>
      </w:r>
      <w:r>
        <w:rPr>
          <w:spacing w:val="-4"/>
          <w:sz w:val="28"/>
        </w:rPr>
        <w:t xml:space="preserve"> </w:t>
      </w:r>
      <w:r>
        <w:rPr>
          <w:sz w:val="28"/>
        </w:rPr>
        <w:t>нейронные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сети</w:t>
      </w:r>
      <w:r>
        <w:rPr>
          <w:spacing w:val="-3"/>
          <w:sz w:val="28"/>
        </w:rPr>
        <w:t xml:space="preserve"> </w:t>
      </w:r>
      <w:r>
        <w:rPr>
          <w:sz w:val="28"/>
        </w:rPr>
        <w:t>Элмана.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698"/>
          <w:tab w:val="left" w:pos="2699"/>
        </w:tabs>
        <w:spacing w:before="150"/>
        <w:ind w:left="1349" w:hanging="638"/>
        <w:jc w:val="left"/>
      </w:pPr>
      <w:r>
        <w:rPr>
          <w:sz w:val="28"/>
        </w:rPr>
        <w:t>Построения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сетей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движущимися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объектами.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061"/>
          <w:tab w:val="left" w:pos="2062"/>
        </w:tabs>
        <w:spacing w:before="161" w:line="360" w:lineRule="auto"/>
        <w:ind w:right="520"/>
        <w:jc w:val="left"/>
        <w:sectPr w:rsidR="002C402E">
          <w:footerReference w:type="default" r:id="rId237"/>
          <w:pgSz w:w="11906" w:h="16838"/>
          <w:pgMar w:top="1040" w:right="620" w:bottom="1160" w:left="420" w:header="720" w:footer="889" w:gutter="0"/>
          <w:cols w:space="720"/>
        </w:sectPr>
      </w:pPr>
      <w:r>
        <w:rPr>
          <w:sz w:val="28"/>
        </w:rPr>
        <w:t>Построения</w:t>
      </w:r>
      <w:r>
        <w:rPr>
          <w:spacing w:val="16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2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16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6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6"/>
          <w:sz w:val="28"/>
        </w:rPr>
        <w:t xml:space="preserve"> </w:t>
      </w:r>
      <w:r>
        <w:rPr>
          <w:sz w:val="28"/>
        </w:rPr>
        <w:t>динамических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задача.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061"/>
          <w:tab w:val="left" w:pos="2062"/>
        </w:tabs>
        <w:spacing w:before="74" w:line="362" w:lineRule="auto"/>
        <w:ind w:right="520"/>
        <w:jc w:val="left"/>
      </w:pPr>
      <w:r>
        <w:rPr>
          <w:sz w:val="28"/>
        </w:rPr>
        <w:t>Архитектуры</w:t>
      </w:r>
      <w:r>
        <w:rPr>
          <w:spacing w:val="55"/>
          <w:sz w:val="28"/>
        </w:rPr>
        <w:t xml:space="preserve"> </w:t>
      </w:r>
      <w:r>
        <w:rPr>
          <w:sz w:val="28"/>
        </w:rPr>
        <w:t>рекуррентных</w:t>
      </w:r>
      <w:r>
        <w:rPr>
          <w:spacing w:val="58"/>
          <w:sz w:val="28"/>
        </w:rPr>
        <w:t xml:space="preserve"> </w:t>
      </w:r>
      <w:r>
        <w:rPr>
          <w:sz w:val="28"/>
        </w:rPr>
        <w:t>нейронных</w:t>
      </w:r>
      <w:r>
        <w:rPr>
          <w:spacing w:val="57"/>
          <w:sz w:val="28"/>
        </w:rPr>
        <w:t xml:space="preserve"> </w:t>
      </w:r>
      <w:r>
        <w:rPr>
          <w:sz w:val="28"/>
        </w:rPr>
        <w:t>сетей</w:t>
      </w:r>
      <w:r>
        <w:rPr>
          <w:spacing w:val="56"/>
          <w:sz w:val="28"/>
        </w:rPr>
        <w:t xml:space="preserve"> </w:t>
      </w:r>
      <w:r>
        <w:rPr>
          <w:sz w:val="28"/>
        </w:rPr>
        <w:t>Хопфилда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специальные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взвешивания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входов,</w:t>
      </w:r>
      <w:r>
        <w:rPr>
          <w:spacing w:val="-3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активизации.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061"/>
          <w:tab w:val="left" w:pos="2062"/>
        </w:tabs>
        <w:spacing w:line="360" w:lineRule="auto"/>
        <w:ind w:right="519"/>
        <w:jc w:val="left"/>
      </w:pPr>
      <w:r>
        <w:rPr>
          <w:sz w:val="28"/>
        </w:rPr>
        <w:t>Применение</w:t>
      </w:r>
      <w:r>
        <w:rPr>
          <w:spacing w:val="15"/>
          <w:sz w:val="28"/>
        </w:rPr>
        <w:t xml:space="preserve"> </w:t>
      </w:r>
      <w:r>
        <w:rPr>
          <w:sz w:val="28"/>
        </w:rPr>
        <w:t>сетей</w:t>
      </w:r>
      <w:r>
        <w:rPr>
          <w:spacing w:val="16"/>
          <w:sz w:val="28"/>
        </w:rPr>
        <w:t xml:space="preserve"> </w:t>
      </w:r>
      <w:r>
        <w:rPr>
          <w:sz w:val="28"/>
        </w:rPr>
        <w:t>Хопфилда</w:t>
      </w:r>
      <w:r>
        <w:rPr>
          <w:spacing w:val="16"/>
          <w:sz w:val="28"/>
        </w:rPr>
        <w:t xml:space="preserve"> </w:t>
      </w:r>
      <w:r>
        <w:rPr>
          <w:sz w:val="28"/>
        </w:rPr>
        <w:t>для</w:t>
      </w:r>
      <w:r>
        <w:rPr>
          <w:spacing w:val="1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7"/>
          <w:sz w:val="28"/>
        </w:rPr>
        <w:t xml:space="preserve"> </w:t>
      </w:r>
      <w:r>
        <w:rPr>
          <w:sz w:val="28"/>
        </w:rPr>
        <w:t>задач</w:t>
      </w:r>
      <w:r>
        <w:rPr>
          <w:spacing w:val="17"/>
          <w:sz w:val="28"/>
        </w:rPr>
        <w:t xml:space="preserve"> </w:t>
      </w:r>
      <w:r>
        <w:rPr>
          <w:sz w:val="28"/>
        </w:rPr>
        <w:t>распознавания</w:t>
      </w:r>
      <w:r>
        <w:rPr>
          <w:spacing w:val="17"/>
          <w:sz w:val="28"/>
        </w:rPr>
        <w:t xml:space="preserve"> </w:t>
      </w:r>
      <w:r>
        <w:rPr>
          <w:sz w:val="28"/>
        </w:rPr>
        <w:t>образов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ассоциативной памяти.</w:t>
      </w:r>
    </w:p>
    <w:p w:rsidR="002C402E" w:rsidRDefault="00F44BF8">
      <w:pPr>
        <w:pStyle w:val="a6"/>
        <w:numPr>
          <w:ilvl w:val="0"/>
          <w:numId w:val="8"/>
        </w:numPr>
        <w:tabs>
          <w:tab w:val="left" w:pos="2061"/>
          <w:tab w:val="left" w:pos="2062"/>
        </w:tabs>
        <w:spacing w:line="362" w:lineRule="auto"/>
        <w:ind w:right="518"/>
        <w:jc w:val="left"/>
      </w:pPr>
      <w:r>
        <w:rPr>
          <w:sz w:val="28"/>
        </w:rPr>
        <w:t>Применение</w:t>
      </w:r>
      <w:r>
        <w:rPr>
          <w:spacing w:val="11"/>
          <w:sz w:val="28"/>
        </w:rPr>
        <w:t xml:space="preserve"> </w:t>
      </w:r>
      <w:r>
        <w:rPr>
          <w:sz w:val="28"/>
        </w:rPr>
        <w:t>нейронных</w:t>
      </w:r>
      <w:r>
        <w:rPr>
          <w:spacing w:val="15"/>
          <w:sz w:val="28"/>
        </w:rPr>
        <w:t xml:space="preserve"> </w:t>
      </w:r>
      <w:r>
        <w:rPr>
          <w:sz w:val="28"/>
        </w:rPr>
        <w:t>сетей</w:t>
      </w:r>
      <w:r>
        <w:rPr>
          <w:spacing w:val="11"/>
          <w:sz w:val="28"/>
        </w:rPr>
        <w:t xml:space="preserve"> </w:t>
      </w:r>
      <w:r>
        <w:rPr>
          <w:sz w:val="28"/>
        </w:rPr>
        <w:t>для</w:t>
      </w:r>
      <w:r>
        <w:rPr>
          <w:spacing w:val="14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3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1"/>
          <w:sz w:val="28"/>
        </w:rPr>
        <w:t xml:space="preserve"> </w:t>
      </w:r>
      <w:r>
        <w:rPr>
          <w:sz w:val="28"/>
        </w:rPr>
        <w:t>ди-</w:t>
      </w:r>
      <w:r>
        <w:rPr>
          <w:spacing w:val="-67"/>
          <w:sz w:val="28"/>
        </w:rPr>
        <w:t xml:space="preserve"> </w:t>
      </w:r>
      <w:r>
        <w:rPr>
          <w:sz w:val="28"/>
        </w:rPr>
        <w:t>намическими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процессами</w:t>
      </w:r>
    </w:p>
    <w:p w:rsidR="002C402E" w:rsidRDefault="002C402E">
      <w:pPr>
        <w:pStyle w:val="Textbody"/>
        <w:rPr>
          <w:sz w:val="41"/>
        </w:rPr>
      </w:pPr>
    </w:p>
    <w:p w:rsidR="002C402E" w:rsidRDefault="00F44BF8">
      <w:pPr>
        <w:pStyle w:val="2"/>
        <w:spacing w:line="276" w:lineRule="auto"/>
        <w:ind w:left="4673" w:right="1271" w:hanging="3203"/>
      </w:pPr>
      <w:r>
        <w:t>Критерии бальной оценки различ</w:t>
      </w:r>
      <w:r>
        <w:t>ных форм текущего контроля</w:t>
      </w:r>
      <w:r>
        <w:rPr>
          <w:spacing w:val="-67"/>
        </w:rPr>
        <w:t xml:space="preserve"> </w:t>
      </w:r>
      <w:r>
        <w:t>успеваемости</w:t>
      </w:r>
    </w:p>
    <w:p w:rsidR="002C402E" w:rsidRDefault="00F44BF8">
      <w:pPr>
        <w:pStyle w:val="Textbody"/>
        <w:spacing w:before="2" w:line="360" w:lineRule="auto"/>
        <w:ind w:left="712" w:right="507" w:firstLine="708"/>
        <w:jc w:val="both"/>
      </w:pPr>
      <w:r>
        <w:t>Критерии бальной оценки различных форм текущего контроля успеваемо-</w:t>
      </w:r>
      <w:r>
        <w:rPr>
          <w:spacing w:val="-68"/>
        </w:rPr>
        <w:t xml:space="preserve"> </w:t>
      </w:r>
      <w:r>
        <w:t>сти содержится в соответствующих методических рекомендациях Департамента</w:t>
      </w:r>
      <w:r>
        <w:rPr>
          <w:spacing w:val="-68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данных,</w:t>
      </w:r>
      <w:r>
        <w:rPr>
          <w:spacing w:val="-1"/>
        </w:rPr>
        <w:t xml:space="preserve"> </w:t>
      </w:r>
      <w:r>
        <w:t>принятия</w:t>
      </w:r>
      <w:r>
        <w:rPr>
          <w:spacing w:val="-3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и финансовых</w:t>
      </w:r>
      <w:r>
        <w:rPr>
          <w:spacing w:val="1"/>
        </w:rPr>
        <w:t xml:space="preserve"> </w:t>
      </w:r>
      <w:r>
        <w:t>технологий.</w:t>
      </w:r>
    </w:p>
    <w:p w:rsidR="002C402E" w:rsidRDefault="002C402E">
      <w:pPr>
        <w:pStyle w:val="Textbody"/>
        <w:rPr>
          <w:sz w:val="42"/>
        </w:rPr>
      </w:pPr>
    </w:p>
    <w:p w:rsidR="002C402E" w:rsidRDefault="00F44BF8">
      <w:pPr>
        <w:pStyle w:val="2"/>
        <w:spacing w:line="360" w:lineRule="auto"/>
        <w:ind w:right="512" w:firstLine="708"/>
      </w:pPr>
      <w:bookmarkStart w:id="20" w:name="_bookmark9"/>
      <w:bookmarkEnd w:id="20"/>
      <w:r>
        <w:t>7.</w:t>
      </w:r>
      <w:r>
        <w:rPr>
          <w:spacing w:val="1"/>
        </w:rPr>
        <w:t xml:space="preserve"> </w:t>
      </w:r>
      <w:r>
        <w:t>Фонд оценочных средств для проведения промежуточной атте-</w:t>
      </w:r>
      <w:r>
        <w:rPr>
          <w:spacing w:val="1"/>
        </w:rPr>
        <w:t xml:space="preserve"> </w:t>
      </w:r>
      <w:r>
        <w:t>стации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дисциплине</w:t>
      </w:r>
    </w:p>
    <w:p w:rsidR="002C402E" w:rsidRDefault="00F44BF8">
      <w:pPr>
        <w:pStyle w:val="Standard"/>
        <w:spacing w:line="360" w:lineRule="auto"/>
        <w:ind w:left="712" w:right="509" w:firstLine="708"/>
        <w:jc w:val="both"/>
      </w:pPr>
      <w:r>
        <w:rPr>
          <w:sz w:val="28"/>
        </w:rPr>
        <w:t>Перечень компетенций с указанием индикаторов их достижения в про-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цессе освоения образовательной программы содержится в разделе 2. </w:t>
      </w:r>
      <w:r>
        <w:rPr>
          <w:i/>
          <w:sz w:val="28"/>
        </w:rPr>
        <w:t>«Перечень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планируемых резу</w:t>
      </w:r>
      <w:r>
        <w:rPr>
          <w:i/>
          <w:sz w:val="28"/>
        </w:rPr>
        <w:t>льтатов освоения образовательной программы с указанием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индикаторов их достижения и планируемых результатов обучения по дисци-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плине».</w:t>
      </w:r>
    </w:p>
    <w:p w:rsidR="002C402E" w:rsidRDefault="00F44BF8">
      <w:pPr>
        <w:pStyle w:val="2"/>
        <w:spacing w:line="360" w:lineRule="auto"/>
        <w:ind w:left="1553" w:right="628" w:hanging="442"/>
      </w:pPr>
      <w:r>
        <w:t>Типовые контрольные задания или иные материалы, необходимые для</w:t>
      </w:r>
      <w:r>
        <w:rPr>
          <w:spacing w:val="-67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компетенций,</w:t>
      </w:r>
      <w:r>
        <w:rPr>
          <w:spacing w:val="-1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умений</w:t>
      </w:r>
    </w:p>
    <w:tbl>
      <w:tblPr>
        <w:tblW w:w="9630" w:type="dxa"/>
        <w:tblInd w:w="7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7"/>
        <w:gridCol w:w="2835"/>
        <w:gridCol w:w="5128"/>
      </w:tblGrid>
      <w:tr w:rsidR="002C402E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tabs>
                <w:tab w:val="left" w:pos="927"/>
              </w:tabs>
              <w:ind w:left="110"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компе-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030" w:right="179" w:hanging="81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66" w:right="165" w:hanging="978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Примеры заданий для оценки индикаторов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3036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и анализа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сфере экономики и 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нансов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numPr>
                <w:ilvl w:val="0"/>
                <w:numId w:val="22"/>
              </w:numPr>
              <w:tabs>
                <w:tab w:val="left" w:pos="402"/>
              </w:tabs>
              <w:ind w:left="110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Демонстрирует знания в области теории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методологии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сфере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экономики и финансов.</w:t>
            </w:r>
          </w:p>
          <w:p w:rsidR="002C402E" w:rsidRDefault="00F44BF8">
            <w:pPr>
              <w:pStyle w:val="TableParagraph"/>
              <w:ind w:left="203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2C402E" w:rsidRDefault="00F44BF8">
            <w:pPr>
              <w:pStyle w:val="TableParagraph"/>
              <w:ind w:left="110" w:right="128"/>
              <w:rPr>
                <w:sz w:val="24"/>
              </w:rPr>
            </w:pPr>
            <w:r>
              <w:rPr>
                <w:sz w:val="24"/>
              </w:rPr>
              <w:t>Сформулируйте и охарактеризуйте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</w:p>
          <w:p w:rsidR="002C402E" w:rsidRDefault="002C402E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2C402E" w:rsidRDefault="00F44BF8">
            <w:pPr>
              <w:pStyle w:val="TableParagraph"/>
              <w:numPr>
                <w:ilvl w:val="0"/>
                <w:numId w:val="7"/>
              </w:numPr>
              <w:tabs>
                <w:tab w:val="left" w:pos="402"/>
              </w:tabs>
              <w:ind w:left="110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Строит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сфере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финансов.</w:t>
            </w:r>
          </w:p>
          <w:p w:rsidR="002C402E" w:rsidRDefault="00F44BF8">
            <w:pPr>
              <w:pStyle w:val="TableParagraph"/>
              <w:spacing w:line="257" w:lineRule="exact"/>
              <w:ind w:left="20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</w:tr>
    </w:tbl>
    <w:p w:rsidR="00000000" w:rsidRDefault="00F44BF8">
      <w:pPr>
        <w:rPr>
          <w:vanish/>
        </w:rPr>
        <w:sectPr w:rsidR="00000000">
          <w:footerReference w:type="default" r:id="rId238"/>
          <w:pgSz w:w="11906" w:h="16838"/>
          <w:pgMar w:top="1040" w:right="620" w:bottom="1160" w:left="420" w:header="720" w:footer="889" w:gutter="0"/>
          <w:cols w:space="720"/>
        </w:sectPr>
      </w:pPr>
    </w:p>
    <w:tbl>
      <w:tblPr>
        <w:tblW w:w="9630" w:type="dxa"/>
        <w:tblInd w:w="7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7"/>
        <w:gridCol w:w="2835"/>
        <w:gridCol w:w="5128"/>
      </w:tblGrid>
      <w:tr w:rsidR="002C402E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2C402E">
            <w:pPr>
              <w:pStyle w:val="TableParagraph"/>
              <w:rPr>
                <w:sz w:val="26"/>
              </w:rPr>
            </w:pP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402E" w:rsidRDefault="00F44BF8">
            <w:pPr>
              <w:pStyle w:val="TableParagraph"/>
              <w:ind w:left="110" w:right="165"/>
              <w:rPr>
                <w:sz w:val="24"/>
              </w:rPr>
            </w:pPr>
            <w:r>
              <w:rPr>
                <w:sz w:val="24"/>
              </w:rPr>
              <w:t>Постройте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математическую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Эл-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предприятия.</w:t>
            </w:r>
          </w:p>
        </w:tc>
      </w:tr>
    </w:tbl>
    <w:p w:rsidR="002C402E" w:rsidRDefault="002C402E">
      <w:pPr>
        <w:pStyle w:val="Textbody"/>
        <w:rPr>
          <w:b/>
          <w:sz w:val="20"/>
        </w:rPr>
      </w:pPr>
    </w:p>
    <w:p w:rsidR="002C402E" w:rsidRDefault="00F44BF8">
      <w:pPr>
        <w:pStyle w:val="3"/>
        <w:spacing w:before="247"/>
        <w:ind w:left="4045"/>
      </w:pPr>
      <w:r>
        <w:t>Примеры</w:t>
      </w:r>
      <w:r>
        <w:rPr>
          <w:spacing w:val="-4"/>
        </w:rPr>
        <w:t xml:space="preserve"> </w:t>
      </w:r>
      <w:r>
        <w:t>типовых</w:t>
      </w:r>
      <w:r>
        <w:rPr>
          <w:spacing w:val="-1"/>
        </w:rPr>
        <w:t xml:space="preserve"> </w:t>
      </w:r>
      <w:r>
        <w:t>заданий</w:t>
      </w:r>
    </w:p>
    <w:p w:rsidR="002C402E" w:rsidRDefault="00F44BF8">
      <w:pPr>
        <w:pStyle w:val="Textbody"/>
        <w:spacing w:before="160" w:line="259" w:lineRule="auto"/>
        <w:ind w:left="712" w:right="677"/>
      </w:pPr>
      <w:r>
        <w:t>1. Предположим, что точки (-1, 1),(-1, -1),(1, -1) принадлежат классу А, а точки</w:t>
      </w:r>
      <w:r>
        <w:rPr>
          <w:spacing w:val="-67"/>
        </w:rPr>
        <w:t xml:space="preserve"> </w:t>
      </w:r>
      <w:r>
        <w:t>(-2,</w:t>
      </w:r>
      <w:r>
        <w:rPr>
          <w:spacing w:val="-1"/>
        </w:rPr>
        <w:t xml:space="preserve"> </w:t>
      </w:r>
      <w:r>
        <w:t>-2),(1,</w:t>
      </w:r>
      <w:r>
        <w:rPr>
          <w:spacing w:val="-3"/>
        </w:rPr>
        <w:t xml:space="preserve"> </w:t>
      </w:r>
      <w:r>
        <w:t>1),(2,</w:t>
      </w:r>
      <w:r>
        <w:rPr>
          <w:spacing w:val="-3"/>
        </w:rPr>
        <w:t xml:space="preserve"> </w:t>
      </w:r>
      <w:r>
        <w:t>2),(4,</w:t>
      </w:r>
      <w:r>
        <w:rPr>
          <w:spacing w:val="-1"/>
        </w:rPr>
        <w:t xml:space="preserve"> </w:t>
      </w:r>
      <w:r>
        <w:t>1)-</w:t>
      </w:r>
      <w:r>
        <w:rPr>
          <w:spacing w:val="-1"/>
        </w:rPr>
        <w:t xml:space="preserve"> </w:t>
      </w:r>
      <w:r>
        <w:t>классу</w:t>
      </w:r>
      <w:r>
        <w:rPr>
          <w:spacing w:val="1"/>
        </w:rPr>
        <w:t xml:space="preserve"> </w:t>
      </w:r>
      <w:r>
        <w:t>В.</w:t>
      </w:r>
    </w:p>
    <w:p w:rsidR="002C402E" w:rsidRDefault="00F44BF8">
      <w:pPr>
        <w:pStyle w:val="Textbody"/>
        <w:spacing w:before="1"/>
        <w:ind w:left="1433"/>
      </w:pPr>
      <w:r>
        <w:t>(а)</w:t>
      </w:r>
      <w:r>
        <w:rPr>
          <w:spacing w:val="-2"/>
        </w:rPr>
        <w:t xml:space="preserve"> </w:t>
      </w:r>
      <w:r>
        <w:t>докажите,</w:t>
      </w:r>
      <w:r>
        <w:rPr>
          <w:spacing w:val="-4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классы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линейно</w:t>
      </w:r>
      <w:r>
        <w:rPr>
          <w:spacing w:val="-5"/>
        </w:rPr>
        <w:t xml:space="preserve"> </w:t>
      </w:r>
      <w:r>
        <w:t>отделимыми</w:t>
      </w:r>
    </w:p>
    <w:p w:rsidR="002C402E" w:rsidRDefault="00F44BF8">
      <w:pPr>
        <w:pStyle w:val="Textbody"/>
        <w:spacing w:before="54" w:line="460" w:lineRule="exact"/>
        <w:ind w:left="1433" w:right="1900"/>
      </w:pPr>
      <w:r>
        <w:t>(б) предположив, что выход элементов сети задается услови</w:t>
      </w:r>
      <w:r>
        <w:t>ем</w:t>
      </w:r>
      <w:r>
        <w:rPr>
          <w:spacing w:val="-67"/>
        </w:rPr>
        <w:t xml:space="preserve"> </w:t>
      </w:r>
      <w:r>
        <w:rPr>
          <w:position w:val="-17"/>
        </w:rPr>
        <w:t>Вывод</w:t>
      </w:r>
      <w:r>
        <w:rPr>
          <w:spacing w:val="-1"/>
          <w:position w:val="-17"/>
        </w:rPr>
        <w:t xml:space="preserve"> </w:t>
      </w:r>
      <w:r>
        <w:rPr>
          <w:position w:val="-17"/>
        </w:rPr>
        <w:t>=</w:t>
      </w:r>
      <w:r>
        <w:rPr>
          <w:rFonts w:ascii="Cambria Math" w:hAnsi="Cambria Math"/>
          <w:position w:val="-18"/>
        </w:rPr>
        <w:t>{</w:t>
      </w:r>
      <w:r>
        <w:rPr>
          <w:rFonts w:ascii="Cambria Math" w:hAnsi="Cambria Math"/>
          <w:spacing w:val="-10"/>
          <w:position w:val="-18"/>
        </w:rPr>
        <w:t xml:space="preserve"> </w:t>
      </w:r>
      <w:r>
        <w:rPr>
          <w:rFonts w:ascii="Cambria Math" w:hAnsi="Cambria Math"/>
        </w:rPr>
        <w:t>1,</w:t>
      </w:r>
      <w:r>
        <w:rPr>
          <w:rFonts w:ascii="Cambria Math" w:hAnsi="Cambria Math"/>
          <w:spacing w:val="15"/>
        </w:rPr>
        <w:t xml:space="preserve"> </w:t>
      </w:r>
      <w:r>
        <w:rPr>
          <w:rFonts w:ascii="Cambria Math" w:hAnsi="Cambria Math"/>
        </w:rPr>
        <w:t>если комбинированный</w:t>
      </w:r>
      <w:r>
        <w:rPr>
          <w:rFonts w:ascii="Cambria Math" w:hAnsi="Cambria Math"/>
          <w:spacing w:val="-1"/>
        </w:rPr>
        <w:t xml:space="preserve"> </w:t>
      </w:r>
      <w:r>
        <w:rPr>
          <w:rFonts w:ascii="Cambria Math" w:hAnsi="Cambria Math"/>
        </w:rPr>
        <w:t>ввод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</w:rPr>
        <w:t>≥</w:t>
      </w:r>
      <w:r>
        <w:rPr>
          <w:rFonts w:ascii="Cambria Math" w:hAnsi="Cambria Math"/>
          <w:spacing w:val="16"/>
        </w:rPr>
        <w:t xml:space="preserve"> </w:t>
      </w:r>
      <w:r>
        <w:rPr>
          <w:rFonts w:ascii="Cambria Math" w:hAnsi="Cambria Math"/>
        </w:rPr>
        <w:t>0</w:t>
      </w:r>
    </w:p>
    <w:p w:rsidR="002C402E" w:rsidRDefault="00F44BF8">
      <w:pPr>
        <w:pStyle w:val="Textbody"/>
        <w:spacing w:line="315" w:lineRule="exact"/>
        <w:ind w:left="2558"/>
      </w:pPr>
      <w:r>
        <w:rPr>
          <w:rFonts w:ascii="Cambria Math" w:hAnsi="Cambria Math"/>
        </w:rPr>
        <w:t>0,   если комбинированный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</w:rPr>
        <w:t>ввод</w:t>
      </w:r>
      <w:r>
        <w:rPr>
          <w:rFonts w:ascii="Cambria Math" w:hAnsi="Cambria Math"/>
          <w:spacing w:val="11"/>
        </w:rPr>
        <w:t xml:space="preserve"> </w:t>
      </w:r>
      <w:r>
        <w:rPr>
          <w:rFonts w:ascii="Cambria Math" w:hAnsi="Cambria Math"/>
        </w:rPr>
        <w:t>&lt;</w:t>
      </w:r>
      <w:r>
        <w:rPr>
          <w:rFonts w:ascii="Cambria Math" w:hAnsi="Cambria Math"/>
          <w:spacing w:val="76"/>
        </w:rPr>
        <w:t xml:space="preserve"> </w:t>
      </w:r>
      <w:r>
        <w:rPr>
          <w:rFonts w:ascii="Cambria Math" w:hAnsi="Cambria Math"/>
        </w:rPr>
        <w:t>0</w:t>
      </w:r>
    </w:p>
    <w:p w:rsidR="002C402E" w:rsidRDefault="00F44BF8">
      <w:pPr>
        <w:pStyle w:val="Textbody"/>
        <w:spacing w:before="158" w:after="15" w:line="360" w:lineRule="auto"/>
        <w:ind w:left="712" w:right="516"/>
        <w:jc w:val="both"/>
      </w:pPr>
      <w:r>
        <w:rPr>
          <w:position w:val="2"/>
        </w:rPr>
        <w:t xml:space="preserve">Покажите, что определенный ниже матрицей </w:t>
      </w:r>
      <w:r>
        <w:rPr>
          <w:b/>
          <w:position w:val="2"/>
        </w:rPr>
        <w:t>W</w:t>
      </w:r>
      <w:r>
        <w:rPr>
          <w:b/>
          <w:sz w:val="18"/>
        </w:rPr>
        <w:t xml:space="preserve">1 </w:t>
      </w:r>
      <w:r>
        <w:rPr>
          <w:position w:val="2"/>
        </w:rPr>
        <w:t>первый слой весовых значений</w:t>
      </w:r>
      <w:r>
        <w:rPr>
          <w:spacing w:val="-67"/>
          <w:position w:val="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сети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тремя</w:t>
      </w:r>
      <w:r>
        <w:rPr>
          <w:spacing w:val="-14"/>
        </w:rPr>
        <w:t xml:space="preserve"> </w:t>
      </w:r>
      <w:r>
        <w:rPr>
          <w:spacing w:val="-1"/>
        </w:rPr>
        <w:t>слоями</w:t>
      </w:r>
      <w:r>
        <w:rPr>
          <w:spacing w:val="-15"/>
        </w:rPr>
        <w:t xml:space="preserve"> </w:t>
      </w:r>
      <w:r>
        <w:t>преобразует</w:t>
      </w:r>
      <w:r>
        <w:rPr>
          <w:spacing w:val="-18"/>
        </w:rPr>
        <w:t xml:space="preserve"> </w:t>
      </w:r>
      <w:r>
        <w:t>проблему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линейную</w:t>
      </w:r>
      <w:r>
        <w:rPr>
          <w:spacing w:val="-15"/>
        </w:rPr>
        <w:t xml:space="preserve"> </w:t>
      </w:r>
      <w:r>
        <w:t>(первая</w:t>
      </w:r>
      <w:r>
        <w:rPr>
          <w:spacing w:val="-15"/>
        </w:rPr>
        <w:t xml:space="preserve"> </w:t>
      </w:r>
      <w:r>
        <w:t>строка</w:t>
      </w:r>
      <w:r>
        <w:rPr>
          <w:spacing w:val="-14"/>
        </w:rPr>
        <w:t xml:space="preserve"> </w:t>
      </w:r>
      <w:r>
        <w:t>матрицы</w:t>
      </w:r>
      <w:r>
        <w:rPr>
          <w:spacing w:val="-68"/>
        </w:rPr>
        <w:t xml:space="preserve"> </w:t>
      </w:r>
      <w:r>
        <w:rPr>
          <w:b/>
          <w:position w:val="2"/>
        </w:rPr>
        <w:t>W</w:t>
      </w:r>
      <w:r>
        <w:rPr>
          <w:b/>
          <w:sz w:val="18"/>
        </w:rPr>
        <w:t>1</w:t>
      </w:r>
      <w:r>
        <w:rPr>
          <w:b/>
          <w:spacing w:val="24"/>
          <w:sz w:val="18"/>
        </w:rPr>
        <w:t xml:space="preserve"> </w:t>
      </w:r>
      <w:r>
        <w:rPr>
          <w:position w:val="2"/>
        </w:rPr>
        <w:t>определяет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весовые коэффициенты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смещения):</w:t>
      </w:r>
    </w:p>
    <w:tbl>
      <w:tblPr>
        <w:tblW w:w="2424" w:type="dxa"/>
        <w:tblInd w:w="46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8"/>
        <w:gridCol w:w="521"/>
        <w:gridCol w:w="665"/>
      </w:tblGrid>
      <w:tr w:rsidR="002C402E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2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402E" w:rsidRDefault="00F44BF8">
            <w:pPr>
              <w:pStyle w:val="TableParagraph"/>
              <w:spacing w:line="262" w:lineRule="exact"/>
              <w:ind w:right="241"/>
              <w:jc w:val="right"/>
              <w:rPr>
                <w:rFonts w:ascii="Cambria Math" w:hAnsi="Cambria Math"/>
                <w:sz w:val="28"/>
              </w:rPr>
            </w:pPr>
            <w:r>
              <w:rPr>
                <w:rFonts w:ascii="Cambria Math" w:hAnsi="Cambria Math"/>
                <w:sz w:val="28"/>
              </w:rPr>
              <w:t>1</w:t>
            </w:r>
          </w:p>
        </w:tc>
        <w:tc>
          <w:tcPr>
            <w:tcW w:w="5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402E" w:rsidRDefault="00F44BF8">
            <w:pPr>
              <w:pStyle w:val="TableParagraph"/>
              <w:spacing w:line="262" w:lineRule="exact"/>
              <w:ind w:left="2"/>
              <w:jc w:val="center"/>
              <w:rPr>
                <w:rFonts w:ascii="Cambria Math" w:hAnsi="Cambria Math"/>
                <w:sz w:val="28"/>
              </w:rPr>
            </w:pPr>
            <w:r>
              <w:rPr>
                <w:rFonts w:ascii="Cambria Math" w:hAnsi="Cambria Math"/>
                <w:sz w:val="28"/>
              </w:rPr>
              <w:t>⋯</w:t>
            </w:r>
          </w:p>
        </w:tc>
        <w:tc>
          <w:tcPr>
            <w:tcW w:w="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402E" w:rsidRDefault="00F44BF8">
            <w:pPr>
              <w:pStyle w:val="TableParagraph"/>
              <w:spacing w:line="262" w:lineRule="exact"/>
              <w:ind w:left="5" w:right="24"/>
              <w:jc w:val="center"/>
              <w:rPr>
                <w:rFonts w:ascii="Cambria Math" w:hAnsi="Cambria Math"/>
                <w:sz w:val="28"/>
              </w:rPr>
            </w:pPr>
            <w:r>
              <w:rPr>
                <w:rFonts w:ascii="Cambria Math" w:hAnsi="Cambria Math"/>
                <w:sz w:val="28"/>
              </w:rPr>
              <w:t>−6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12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402E" w:rsidRDefault="00F44BF8">
            <w:pPr>
              <w:pStyle w:val="TableParagraph"/>
              <w:spacing w:line="331" w:lineRule="exact"/>
              <w:ind w:right="138"/>
              <w:jc w:val="right"/>
            </w:pPr>
            <w:r>
              <w:rPr>
                <w:b/>
                <w:position w:val="2"/>
                <w:sz w:val="28"/>
              </w:rPr>
              <w:t>W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position w:val="2"/>
                <w:sz w:val="28"/>
              </w:rPr>
              <w:t>=</w:t>
            </w:r>
            <w:r>
              <w:rPr>
                <w:rFonts w:ascii="Cambria Math" w:hAnsi="Cambria Math"/>
                <w:position w:val="2"/>
                <w:sz w:val="28"/>
              </w:rPr>
              <w:t>[</w:t>
            </w:r>
            <w:r>
              <w:rPr>
                <w:rFonts w:ascii="Cambria Math" w:hAnsi="Cambria Math"/>
                <w:sz w:val="28"/>
              </w:rPr>
              <w:t>−2</w:t>
            </w:r>
          </w:p>
        </w:tc>
        <w:tc>
          <w:tcPr>
            <w:tcW w:w="5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402E" w:rsidRDefault="00F44BF8">
            <w:pPr>
              <w:pStyle w:val="TableParagraph"/>
              <w:spacing w:line="328" w:lineRule="exact"/>
              <w:ind w:left="2"/>
              <w:jc w:val="center"/>
              <w:rPr>
                <w:rFonts w:ascii="Cambria Math" w:hAnsi="Cambria Math"/>
                <w:sz w:val="28"/>
              </w:rPr>
            </w:pPr>
            <w:r>
              <w:rPr>
                <w:rFonts w:ascii="Cambria Math" w:hAnsi="Cambria Math"/>
                <w:sz w:val="28"/>
              </w:rPr>
              <w:t>⋱</w:t>
            </w:r>
          </w:p>
        </w:tc>
        <w:tc>
          <w:tcPr>
            <w:tcW w:w="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402E" w:rsidRDefault="00F44BF8">
            <w:pPr>
              <w:pStyle w:val="TableParagraph"/>
              <w:spacing w:line="328" w:lineRule="exact"/>
              <w:ind w:left="114" w:right="24"/>
              <w:jc w:val="center"/>
              <w:rPr>
                <w:rFonts w:ascii="Cambria Math" w:hAnsi="Cambria Math"/>
                <w:sz w:val="28"/>
              </w:rPr>
            </w:pPr>
            <w:r>
              <w:rPr>
                <w:rFonts w:ascii="Cambria Math" w:hAnsi="Cambria Math"/>
                <w:w w:val="105"/>
                <w:sz w:val="28"/>
              </w:rPr>
              <w:t>−2</w:t>
            </w:r>
            <w:r>
              <w:rPr>
                <w:rFonts w:ascii="Cambria Math" w:hAnsi="Cambria Math"/>
                <w:w w:val="105"/>
                <w:position w:val="1"/>
                <w:sz w:val="28"/>
              </w:rPr>
              <w:t>]</w:t>
            </w:r>
          </w:p>
        </w:tc>
      </w:tr>
      <w:tr w:rsidR="002C402E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12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402E" w:rsidRDefault="00F44BF8">
            <w:pPr>
              <w:pStyle w:val="TableParagraph"/>
              <w:spacing w:line="284" w:lineRule="exact"/>
              <w:ind w:right="138"/>
              <w:jc w:val="right"/>
              <w:rPr>
                <w:rFonts w:ascii="Cambria Math" w:hAnsi="Cambria Math"/>
                <w:sz w:val="28"/>
              </w:rPr>
            </w:pPr>
            <w:r>
              <w:rPr>
                <w:rFonts w:ascii="Cambria Math" w:hAnsi="Cambria Math"/>
                <w:sz w:val="28"/>
              </w:rPr>
              <w:t>−1</w:t>
            </w:r>
          </w:p>
        </w:tc>
        <w:tc>
          <w:tcPr>
            <w:tcW w:w="5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402E" w:rsidRDefault="00F44BF8">
            <w:pPr>
              <w:pStyle w:val="TableParagraph"/>
              <w:spacing w:line="284" w:lineRule="exact"/>
              <w:ind w:left="2"/>
              <w:jc w:val="center"/>
              <w:rPr>
                <w:rFonts w:ascii="Cambria Math" w:hAnsi="Cambria Math"/>
                <w:sz w:val="28"/>
              </w:rPr>
            </w:pPr>
            <w:r>
              <w:rPr>
                <w:rFonts w:ascii="Cambria Math" w:hAnsi="Cambria Math"/>
                <w:sz w:val="28"/>
              </w:rPr>
              <w:t>⋯</w:t>
            </w:r>
          </w:p>
        </w:tc>
        <w:tc>
          <w:tcPr>
            <w:tcW w:w="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402E" w:rsidRDefault="00F44BF8">
            <w:pPr>
              <w:pStyle w:val="TableParagraph"/>
              <w:spacing w:line="284" w:lineRule="exact"/>
              <w:ind w:left="5" w:right="24"/>
              <w:jc w:val="center"/>
              <w:rPr>
                <w:rFonts w:ascii="Cambria Math" w:hAnsi="Cambria Math"/>
                <w:sz w:val="28"/>
              </w:rPr>
            </w:pPr>
            <w:r>
              <w:rPr>
                <w:rFonts w:ascii="Cambria Math" w:hAnsi="Cambria Math"/>
                <w:sz w:val="28"/>
              </w:rPr>
              <w:t>−3</w:t>
            </w:r>
          </w:p>
        </w:tc>
      </w:tr>
    </w:tbl>
    <w:p w:rsidR="002C402E" w:rsidRDefault="00F44BF8">
      <w:pPr>
        <w:pStyle w:val="Textbody"/>
        <w:spacing w:before="101" w:line="360" w:lineRule="auto"/>
        <w:ind w:left="712" w:right="512"/>
        <w:jc w:val="both"/>
      </w:pPr>
      <w:r>
        <w:t>(в)</w:t>
      </w:r>
      <w:r>
        <w:rPr>
          <w:spacing w:val="-12"/>
        </w:rPr>
        <w:t xml:space="preserve"> </w:t>
      </w:r>
      <w:r>
        <w:t>определите</w:t>
      </w:r>
      <w:r>
        <w:rPr>
          <w:spacing w:val="-11"/>
        </w:rPr>
        <w:t xml:space="preserve"> </w:t>
      </w:r>
      <w:r>
        <w:t>значения</w:t>
      </w:r>
      <w:r>
        <w:rPr>
          <w:spacing w:val="-12"/>
        </w:rPr>
        <w:t xml:space="preserve"> </w:t>
      </w:r>
      <w:r>
        <w:t>второго</w:t>
      </w:r>
      <w:r>
        <w:rPr>
          <w:spacing w:val="-11"/>
        </w:rPr>
        <w:t xml:space="preserve"> </w:t>
      </w:r>
      <w:r>
        <w:t>слоя</w:t>
      </w:r>
      <w:r>
        <w:rPr>
          <w:spacing w:val="-12"/>
        </w:rPr>
        <w:t xml:space="preserve"> </w:t>
      </w:r>
      <w:r>
        <w:t>весов</w:t>
      </w:r>
      <w:r>
        <w:rPr>
          <w:spacing w:val="-12"/>
        </w:rPr>
        <w:t xml:space="preserve"> </w:t>
      </w:r>
      <w:r>
        <w:t>так,</w:t>
      </w:r>
      <w:r>
        <w:rPr>
          <w:spacing w:val="-13"/>
        </w:rPr>
        <w:t xml:space="preserve"> </w:t>
      </w:r>
      <w:r>
        <w:t>чтобы</w:t>
      </w:r>
      <w:r>
        <w:rPr>
          <w:spacing w:val="-11"/>
        </w:rPr>
        <w:t xml:space="preserve"> </w:t>
      </w:r>
      <w:r>
        <w:t>сеть</w:t>
      </w:r>
      <w:r>
        <w:rPr>
          <w:spacing w:val="-12"/>
        </w:rPr>
        <w:t xml:space="preserve"> </w:t>
      </w:r>
      <w:r>
        <w:t>правильно</w:t>
      </w:r>
      <w:r>
        <w:rPr>
          <w:spacing w:val="-12"/>
        </w:rPr>
        <w:t xml:space="preserve"> </w:t>
      </w:r>
      <w:r>
        <w:t>классифи-</w:t>
      </w:r>
      <w:r>
        <w:rPr>
          <w:spacing w:val="-67"/>
        </w:rPr>
        <w:t xml:space="preserve"> </w:t>
      </w:r>
      <w:r>
        <w:t>цировала</w:t>
      </w:r>
      <w:r>
        <w:rPr>
          <w:spacing w:val="-15"/>
        </w:rPr>
        <w:t xml:space="preserve"> </w:t>
      </w:r>
      <w:r>
        <w:t>указанные</w:t>
      </w:r>
      <w:r>
        <w:rPr>
          <w:spacing w:val="-17"/>
        </w:rPr>
        <w:t xml:space="preserve"> </w:t>
      </w:r>
      <w:r>
        <w:t>выше</w:t>
      </w:r>
      <w:r>
        <w:rPr>
          <w:spacing w:val="-15"/>
        </w:rPr>
        <w:t xml:space="preserve"> </w:t>
      </w:r>
      <w:r>
        <w:t>образы.</w:t>
      </w:r>
      <w:r>
        <w:rPr>
          <w:spacing w:val="-17"/>
        </w:rPr>
        <w:t xml:space="preserve"> </w:t>
      </w:r>
      <w:r>
        <w:t>Предположите,</w:t>
      </w:r>
      <w:r>
        <w:rPr>
          <w:spacing w:val="-16"/>
        </w:rPr>
        <w:t xml:space="preserve"> </w:t>
      </w:r>
      <w:r>
        <w:t>что</w:t>
      </w:r>
      <w:r>
        <w:rPr>
          <w:spacing w:val="-14"/>
        </w:rPr>
        <w:t xml:space="preserve"> </w:t>
      </w:r>
      <w:r>
        <w:t>сеть</w:t>
      </w:r>
      <w:r>
        <w:rPr>
          <w:spacing w:val="-16"/>
        </w:rPr>
        <w:t xml:space="preserve"> </w:t>
      </w:r>
      <w:r>
        <w:t>имеет</w:t>
      </w:r>
      <w:r>
        <w:rPr>
          <w:spacing w:val="-15"/>
        </w:rPr>
        <w:t xml:space="preserve"> </w:t>
      </w:r>
      <w:r>
        <w:t>один</w:t>
      </w:r>
      <w:r>
        <w:rPr>
          <w:spacing w:val="-14"/>
        </w:rPr>
        <w:t xml:space="preserve"> </w:t>
      </w:r>
      <w:r>
        <w:t>выводной</w:t>
      </w:r>
      <w:r>
        <w:rPr>
          <w:spacing w:val="-68"/>
        </w:rPr>
        <w:t xml:space="preserve"> </w:t>
      </w:r>
      <w:r>
        <w:t>элемент.</w:t>
      </w:r>
    </w:p>
    <w:p w:rsidR="002C402E" w:rsidRDefault="00F44BF8">
      <w:pPr>
        <w:pStyle w:val="Textbody"/>
        <w:spacing w:before="1" w:line="360" w:lineRule="auto"/>
        <w:ind w:left="712" w:right="508"/>
        <w:jc w:val="both"/>
      </w:pPr>
      <w:r>
        <w:t>2. Точки</w:t>
      </w:r>
      <w:r>
        <w:rPr>
          <w:spacing w:val="-3"/>
        </w:rPr>
        <w:t xml:space="preserve"> </w:t>
      </w:r>
      <w:r>
        <w:t>{(4,-1),</w:t>
      </w:r>
      <w:r>
        <w:rPr>
          <w:spacing w:val="-5"/>
        </w:rPr>
        <w:t xml:space="preserve"> </w:t>
      </w:r>
      <w:r>
        <w:t>(8,-2),</w:t>
      </w:r>
      <w:r>
        <w:rPr>
          <w:spacing w:val="-6"/>
        </w:rPr>
        <w:t xml:space="preserve"> </w:t>
      </w:r>
      <w:r>
        <w:t>(1,1),</w:t>
      </w:r>
      <w:r>
        <w:rPr>
          <w:spacing w:val="-4"/>
        </w:rPr>
        <w:t xml:space="preserve"> </w:t>
      </w:r>
      <w:r>
        <w:t>(3,6)}</w:t>
      </w:r>
      <w:r>
        <w:rPr>
          <w:spacing w:val="-5"/>
        </w:rPr>
        <w:t xml:space="preserve"> </w:t>
      </w:r>
      <w:r>
        <w:t>принадлежат</w:t>
      </w:r>
      <w:r>
        <w:rPr>
          <w:spacing w:val="-4"/>
        </w:rPr>
        <w:t xml:space="preserve"> </w:t>
      </w:r>
      <w:r>
        <w:t>классу</w:t>
      </w:r>
      <w:r>
        <w:rPr>
          <w:spacing w:val="-3"/>
        </w:rPr>
        <w:t xml:space="preserve"> </w:t>
      </w:r>
      <w:r>
        <w:t>А,</w:t>
      </w:r>
      <w:r>
        <w:rPr>
          <w:spacing w:val="-5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{(-8,4),</w:t>
      </w:r>
      <w:r>
        <w:rPr>
          <w:spacing w:val="-4"/>
        </w:rPr>
        <w:t xml:space="preserve"> </w:t>
      </w:r>
      <w:r>
        <w:t>(-8,-3),</w:t>
      </w:r>
      <w:r>
        <w:rPr>
          <w:spacing w:val="-68"/>
        </w:rPr>
        <w:t xml:space="preserve"> </w:t>
      </w:r>
      <w:r>
        <w:t>(-1,-1),</w:t>
      </w:r>
      <w:r>
        <w:rPr>
          <w:spacing w:val="-8"/>
        </w:rPr>
        <w:t xml:space="preserve"> </w:t>
      </w:r>
      <w:r>
        <w:t>(2,-9)}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классу</w:t>
      </w:r>
      <w:r>
        <w:rPr>
          <w:spacing w:val="-5"/>
        </w:rPr>
        <w:t xml:space="preserve"> </w:t>
      </w:r>
      <w:r>
        <w:t>B.</w:t>
      </w:r>
      <w:r>
        <w:rPr>
          <w:spacing w:val="-7"/>
        </w:rPr>
        <w:t xml:space="preserve"> </w:t>
      </w:r>
      <w:r>
        <w:t>Постройте</w:t>
      </w:r>
      <w:r>
        <w:rPr>
          <w:spacing w:val="-8"/>
        </w:rPr>
        <w:t xml:space="preserve"> </w:t>
      </w:r>
      <w:r>
        <w:t>минимальную</w:t>
      </w:r>
      <w:r>
        <w:rPr>
          <w:spacing w:val="-7"/>
        </w:rPr>
        <w:t xml:space="preserve"> </w:t>
      </w:r>
      <w:r>
        <w:t>сеть,</w:t>
      </w:r>
      <w:r>
        <w:rPr>
          <w:spacing w:val="-8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классифици-</w:t>
      </w:r>
      <w:r>
        <w:rPr>
          <w:spacing w:val="-67"/>
        </w:rPr>
        <w:t xml:space="preserve"> </w:t>
      </w:r>
      <w:r>
        <w:t>рующую</w:t>
      </w:r>
      <w:r>
        <w:rPr>
          <w:spacing w:val="-2"/>
        </w:rPr>
        <w:t xml:space="preserve"> </w:t>
      </w:r>
      <w:r>
        <w:t>эти точки.</w:t>
      </w:r>
    </w:p>
    <w:p w:rsidR="002C402E" w:rsidRDefault="00F44BF8">
      <w:pPr>
        <w:pStyle w:val="a6"/>
        <w:numPr>
          <w:ilvl w:val="0"/>
          <w:numId w:val="23"/>
        </w:numPr>
        <w:tabs>
          <w:tab w:val="left" w:pos="1709"/>
        </w:tabs>
        <w:spacing w:before="1" w:line="360" w:lineRule="auto"/>
        <w:ind w:right="515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9" behindDoc="0" locked="0" layoutInCell="1" allowOverlap="1">
                <wp:simplePos x="0" y="0"/>
                <wp:positionH relativeFrom="page">
                  <wp:posOffset>1407240</wp:posOffset>
                </wp:positionH>
                <wp:positionV relativeFrom="paragraph">
                  <wp:posOffset>638640</wp:posOffset>
                </wp:positionV>
                <wp:extent cx="564120" cy="12240"/>
                <wp:effectExtent l="0" t="0" r="7380" b="6810"/>
                <wp:wrapTopAndBottom/>
                <wp:docPr id="65" name="Фигура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20" cy="12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2C402E" w:rsidRDefault="002C402E"/>
                        </w:txbxContent>
                      </wps:txbx>
                      <wps:bodyPr wrap="none" lIns="0" tIns="0" rIns="0" bIns="0" anchor="t" anchorCtr="1" compatLnSpc="0"/>
                    </wps:wsp>
                  </a:graphicData>
                </a:graphic>
              </wp:anchor>
            </w:drawing>
          </mc:Choice>
          <mc:Fallback>
            <w:pict>
              <v:rect id="Фигура4" o:spid="_x0000_s1037" style="position:absolute;left:0;text-align:left;margin-left:110.8pt;margin-top:50.3pt;width:44.4pt;height:.95pt;z-index:9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" fillcolor="black" stroked="f">
                <v:textbox inset="0,0,0,0">
                  <w:txbxContent>
                    <w:p w:rsidR="002C402E" w:rsidRDefault="002C402E"/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sz w:val="28"/>
        </w:rPr>
        <w:t>Определите</w:t>
      </w:r>
      <w:r>
        <w:rPr>
          <w:spacing w:val="-13"/>
          <w:sz w:val="28"/>
        </w:rPr>
        <w:t xml:space="preserve"> </w:t>
      </w:r>
      <w:r>
        <w:rPr>
          <w:sz w:val="28"/>
        </w:rPr>
        <w:t>сеть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радиальными</w:t>
      </w:r>
      <w:r>
        <w:rPr>
          <w:spacing w:val="-15"/>
          <w:sz w:val="28"/>
        </w:rPr>
        <w:t xml:space="preserve"> </w:t>
      </w:r>
      <w:r>
        <w:rPr>
          <w:sz w:val="28"/>
        </w:rPr>
        <w:t>базисными</w:t>
      </w:r>
      <w:r>
        <w:rPr>
          <w:spacing w:val="-14"/>
          <w:sz w:val="28"/>
        </w:rPr>
        <w:t xml:space="preserve"> </w:t>
      </w:r>
      <w:r>
        <w:rPr>
          <w:sz w:val="28"/>
        </w:rPr>
        <w:t>функциями,</w:t>
      </w:r>
      <w:r>
        <w:rPr>
          <w:spacing w:val="-13"/>
          <w:sz w:val="28"/>
        </w:rPr>
        <w:t xml:space="preserve"> </w:t>
      </w:r>
      <w:r>
        <w:rPr>
          <w:sz w:val="28"/>
        </w:rPr>
        <w:t>решающую</w:t>
      </w:r>
      <w:r>
        <w:rPr>
          <w:spacing w:val="-17"/>
          <w:sz w:val="28"/>
        </w:rPr>
        <w:t xml:space="preserve"> </w:t>
      </w:r>
      <w:r>
        <w:rPr>
          <w:sz w:val="28"/>
        </w:rPr>
        <w:t>проблему</w:t>
      </w:r>
      <w:r>
        <w:rPr>
          <w:spacing w:val="-67"/>
          <w:sz w:val="28"/>
        </w:rPr>
        <w:t xml:space="preserve"> </w:t>
      </w:r>
      <w:r>
        <w:rPr>
          <w:sz w:val="28"/>
        </w:rPr>
        <w:t>XOR,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предположении,</w:t>
      </w:r>
      <w:r>
        <w:rPr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6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7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скрытых</w:t>
      </w:r>
      <w:r>
        <w:rPr>
          <w:spacing w:val="-7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7"/>
          <w:sz w:val="28"/>
        </w:rPr>
        <w:t xml:space="preserve"> </w:t>
      </w:r>
      <w:r>
        <w:rPr>
          <w:sz w:val="28"/>
        </w:rPr>
        <w:t>имеют</w:t>
      </w:r>
      <w:r>
        <w:rPr>
          <w:spacing w:val="-8"/>
          <w:sz w:val="28"/>
        </w:rPr>
        <w:t xml:space="preserve"> </w:t>
      </w:r>
      <w:r>
        <w:rPr>
          <w:sz w:val="28"/>
        </w:rPr>
        <w:t>вид</w:t>
      </w:r>
    </w:p>
    <w:p w:rsidR="002C402E" w:rsidRDefault="00F44BF8">
      <w:pPr>
        <w:pStyle w:val="Textbody"/>
        <w:ind w:left="712"/>
        <w:jc w:val="both"/>
      </w:pPr>
      <w:r>
        <w:rPr>
          <w:rFonts w:ascii="Cambria Math" w:eastAsia="Cambria Math" w:hAnsi="Cambria Math"/>
        </w:rPr>
        <w:t>𝑓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𝑟</w:t>
      </w:r>
      <w:r>
        <w:rPr>
          <w:rFonts w:ascii="Cambria Math" w:eastAsia="Cambria Math" w:hAnsi="Cambria Math"/>
          <w:position w:val="1"/>
        </w:rPr>
        <w:t>)</w:t>
      </w:r>
      <w:r>
        <w:rPr>
          <w:rFonts w:ascii="Cambria Math" w:eastAsia="Cambria Math" w:hAnsi="Cambria Math"/>
          <w:spacing w:val="28"/>
          <w:position w:val="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31"/>
        </w:rPr>
        <w:t xml:space="preserve"> 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</w:rPr>
        <w:t>𝑒</w:t>
      </w:r>
      <w:r>
        <w:rPr>
          <w:rFonts w:ascii="Cambria Math" w:eastAsia="Cambria Math" w:hAnsi="Cambria Math"/>
          <w:vertAlign w:val="superscript"/>
        </w:rPr>
        <w:t>2</w:t>
      </w:r>
      <w:r>
        <w:rPr>
          <w:rFonts w:ascii="Cambria Math" w:eastAsia="Cambria Math" w:hAnsi="Cambria Math"/>
          <w:spacing w:val="25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12"/>
        </w:rPr>
        <w:t xml:space="preserve"> </w:t>
      </w:r>
      <w:r>
        <w:rPr>
          <w:rFonts w:ascii="Cambria Math" w:eastAsia="Cambria Math" w:hAnsi="Cambria Math"/>
        </w:rPr>
        <w:t>𝑟</w:t>
      </w:r>
      <w:r>
        <w:rPr>
          <w:rFonts w:ascii="Cambria Math" w:eastAsia="Cambria Math" w:hAnsi="Cambria Math"/>
          <w:vertAlign w:val="superscript"/>
        </w:rPr>
        <w:t>2</w:t>
      </w:r>
    </w:p>
    <w:p w:rsidR="002C402E" w:rsidRDefault="00F44BF8">
      <w:pPr>
        <w:pStyle w:val="a6"/>
        <w:numPr>
          <w:ilvl w:val="0"/>
          <w:numId w:val="6"/>
        </w:numPr>
        <w:tabs>
          <w:tab w:val="left" w:pos="1709"/>
        </w:tabs>
        <w:spacing w:before="114" w:line="360" w:lineRule="auto"/>
        <w:ind w:right="516"/>
      </w:pPr>
      <w:r>
        <w:rPr>
          <w:sz w:val="28"/>
        </w:rPr>
        <w:t>Постройте подходящую сеть с прямой связью, моделирующую операцию ло-</w:t>
      </w:r>
      <w:r>
        <w:rPr>
          <w:spacing w:val="1"/>
          <w:sz w:val="28"/>
        </w:rPr>
        <w:t xml:space="preserve"> </w:t>
      </w:r>
      <w:r>
        <w:rPr>
          <w:sz w:val="28"/>
        </w:rPr>
        <w:t>гического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AND.</w:t>
      </w:r>
    </w:p>
    <w:p w:rsidR="002C402E" w:rsidRDefault="00F44BF8">
      <w:pPr>
        <w:pStyle w:val="a6"/>
        <w:numPr>
          <w:ilvl w:val="0"/>
          <w:numId w:val="6"/>
        </w:numPr>
        <w:tabs>
          <w:tab w:val="left" w:pos="1709"/>
        </w:tabs>
        <w:spacing w:before="1" w:line="360" w:lineRule="auto"/>
        <w:ind w:right="517"/>
      </w:pPr>
      <w:r>
        <w:rPr>
          <w:sz w:val="28"/>
        </w:rPr>
        <w:t xml:space="preserve">Для сетей с обратным распространением </w:t>
      </w:r>
      <w:r>
        <w:rPr>
          <w:sz w:val="28"/>
        </w:rPr>
        <w:t>ошибок другой часто используемой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функцией активности является двухполюсный сигмоид. Эта функция имеет об-</w:t>
      </w:r>
      <w:r>
        <w:rPr>
          <w:spacing w:val="1"/>
          <w:sz w:val="28"/>
        </w:rPr>
        <w:t xml:space="preserve"> </w:t>
      </w:r>
      <w:r>
        <w:rPr>
          <w:sz w:val="28"/>
        </w:rPr>
        <w:t>ласть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значений (-1,1) и определяется формулой</w:t>
      </w:r>
    </w:p>
    <w:p w:rsidR="002C402E" w:rsidRDefault="00F44BF8">
      <w:pPr>
        <w:pStyle w:val="Textbody"/>
        <w:spacing w:line="212" w:lineRule="exact"/>
        <w:ind w:left="571"/>
        <w:jc w:val="center"/>
        <w:rPr>
          <w:rFonts w:ascii="Cambria Math" w:hAnsi="Cambria Math"/>
        </w:rPr>
      </w:pPr>
      <w:r>
        <w:rPr>
          <w:rFonts w:ascii="Cambria Math" w:hAnsi="Cambria Math"/>
        </w:rPr>
        <w:t>2</w:t>
      </w:r>
    </w:p>
    <w:p w:rsidR="002C402E" w:rsidRDefault="002C402E">
      <w:pPr>
        <w:pStyle w:val="Standard"/>
        <w:spacing w:line="212" w:lineRule="exact"/>
        <w:jc w:val="center"/>
        <w:rPr>
          <w:rFonts w:ascii="Cambria Math" w:hAnsi="Cambria Math"/>
        </w:rPr>
      </w:pPr>
    </w:p>
    <w:p w:rsidR="00000000" w:rsidRDefault="00F44BF8">
      <w:pPr>
        <w:sectPr w:rsidR="00000000">
          <w:footerReference w:type="default" r:id="rId239"/>
          <w:pgSz w:w="11906" w:h="16838"/>
          <w:pgMar w:top="1120" w:right="620" w:bottom="1160" w:left="420" w:header="720" w:footer="889" w:gutter="0"/>
          <w:cols w:space="720"/>
        </w:sectPr>
      </w:pPr>
    </w:p>
    <w:p w:rsidR="002C402E" w:rsidRDefault="00F44BF8">
      <w:pPr>
        <w:pStyle w:val="Textbody"/>
        <w:spacing w:line="291" w:lineRule="exact"/>
        <w:jc w:val="right"/>
      </w:pPr>
      <w:r>
        <w:rPr>
          <w:rFonts w:ascii="Cambria Math" w:eastAsia="Cambria Math" w:hAnsi="Cambria Math"/>
        </w:rPr>
        <w:t>𝑓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1"/>
        </w:rPr>
        <w:t>)</w:t>
      </w:r>
      <w:r>
        <w:rPr>
          <w:rFonts w:ascii="Cambria Math" w:eastAsia="Cambria Math" w:hAnsi="Cambria Math"/>
          <w:spacing w:val="20"/>
          <w:position w:val="1"/>
        </w:rPr>
        <w:t xml:space="preserve"> </w:t>
      </w:r>
      <w:r>
        <w:rPr>
          <w:rFonts w:ascii="Cambria Math" w:eastAsia="Cambria Math" w:hAnsi="Cambria Math"/>
        </w:rPr>
        <w:t>=</w:t>
      </w:r>
    </w:p>
    <w:p w:rsidR="002C402E" w:rsidRDefault="00F44BF8">
      <w:pPr>
        <w:pStyle w:val="Textbody"/>
        <w:spacing w:before="10"/>
        <w:rPr>
          <w:rFonts w:ascii="Cambria Math" w:hAnsi="Cambria Math"/>
          <w:sz w:val="11"/>
        </w:rPr>
      </w:pPr>
      <w:r>
        <w:rPr>
          <w:rFonts w:ascii="Cambria Math" w:hAnsi="Cambria Math"/>
          <w:sz w:val="11"/>
        </w:rPr>
        <w:br w:type="column"/>
      </w:r>
    </w:p>
    <w:p w:rsidR="002C402E" w:rsidRDefault="00F44BF8">
      <w:pPr>
        <w:pStyle w:val="Textbody"/>
        <w:spacing w:line="20" w:lineRule="exact"/>
        <w:ind w:left="38" w:right="-7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02240" cy="12960"/>
                <wp:effectExtent l="0" t="0" r="7410" b="6090"/>
                <wp:wrapSquare wrapText="bothSides"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240" cy="129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2C402E" w:rsidRDefault="002C402E"/>
                        </w:txbxContent>
                      </wps:txbx>
                      <wps:bodyPr wrap="none" lIns="0" tIns="0" rIns="0" bIns="0" anchor="t" anchorCtr="1" compatLnSpc="0"/>
                    </wps:wsp>
                  </a:graphicData>
                </a:graphic>
              </wp:anchor>
            </w:drawing>
          </mc:Choice>
          <mc:Fallback>
            <w:pict>
              <v:rect id="Прямоугольник 66" o:spid="_x0000_s1038" style="position:absolute;left:0;text-align:left;margin-left:0;margin-top:0;width:78.9pt;height:1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" fillcolor="black" stroked="f">
                <v:textbox inset="0,0,0,0">
                  <w:txbxContent>
                    <w:p w:rsidR="002C402E" w:rsidRDefault="002C402E"/>
                  </w:txbxContent>
                </v:textbox>
                <w10:wrap type="square"/>
              </v:rect>
            </w:pict>
          </mc:Fallback>
        </mc:AlternateContent>
      </w:r>
    </w:p>
    <w:p w:rsidR="002C402E" w:rsidRDefault="00F44BF8">
      <w:pPr>
        <w:pStyle w:val="Textbody"/>
        <w:ind w:left="38"/>
      </w:pP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  <w:spacing w:val="-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</w:rPr>
        <w:t>exp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</w:rPr>
        <w:t>(−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>)</w:t>
      </w:r>
    </w:p>
    <w:p w:rsidR="002C402E" w:rsidRDefault="00F44BF8">
      <w:pPr>
        <w:pStyle w:val="Textbody"/>
        <w:spacing w:line="291" w:lineRule="exact"/>
        <w:ind w:left="23"/>
        <w:rPr>
          <w:rFonts w:ascii="Cambria Math" w:hAnsi="Cambria Math"/>
        </w:rPr>
      </w:pPr>
      <w:r>
        <w:rPr>
          <w:rFonts w:ascii="Cambria Math" w:hAnsi="Cambria Math"/>
        </w:rPr>
        <w:br w:type="column"/>
      </w:r>
      <w:r>
        <w:rPr>
          <w:rFonts w:ascii="Cambria Math" w:hAnsi="Cambria Math"/>
        </w:rPr>
        <w:t>− 1.</w:t>
      </w:r>
    </w:p>
    <w:p w:rsidR="00000000" w:rsidRDefault="00F44BF8">
      <w:pPr>
        <w:sectPr w:rsidR="00000000">
          <w:type w:val="continuous"/>
          <w:pgSz w:w="11906" w:h="16838"/>
          <w:pgMar w:top="1120" w:right="620" w:bottom="1160" w:left="420" w:header="720" w:footer="889" w:gutter="0"/>
          <w:cols w:num="3" w:space="720" w:equalWidth="0">
            <w:col w:w="4851" w:space="40"/>
            <w:col w:w="1615" w:space="38"/>
            <w:col w:w="4323" w:space="0"/>
          </w:cols>
        </w:sectPr>
      </w:pPr>
    </w:p>
    <w:p w:rsidR="002C402E" w:rsidRDefault="00F44BF8">
      <w:pPr>
        <w:pStyle w:val="Textbody"/>
        <w:spacing w:before="74"/>
        <w:ind w:left="712"/>
        <w:jc w:val="both"/>
      </w:pPr>
      <w:r>
        <w:t>Производную</w:t>
      </w:r>
      <w:r>
        <w:rPr>
          <w:spacing w:val="-3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можно выразить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</w:p>
    <w:p w:rsidR="002C402E" w:rsidRDefault="00F44BF8">
      <w:pPr>
        <w:pStyle w:val="Textbody"/>
        <w:spacing w:before="129" w:line="468" w:lineRule="exact"/>
        <w:ind w:left="1802" w:right="1603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3233520</wp:posOffset>
                </wp:positionH>
                <wp:positionV relativeFrom="paragraph">
                  <wp:posOffset>327600</wp:posOffset>
                </wp:positionV>
                <wp:extent cx="99360" cy="12240"/>
                <wp:effectExtent l="0" t="0" r="0" b="6810"/>
                <wp:wrapNone/>
                <wp:docPr id="67" name="Фигура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360" cy="12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:rsidR="002C402E" w:rsidRDefault="002C402E"/>
                        </w:txbxContent>
                      </wps:txbx>
                      <wps:bodyPr wrap="none" lIns="0" tIns="0" rIns="0" bIns="0" anchor="t" anchorCtr="1" compatLnSpc="0"/>
                    </wps:wsp>
                  </a:graphicData>
                </a:graphic>
              </wp:anchor>
            </w:drawing>
          </mc:Choice>
          <mc:Fallback>
            <w:pict>
              <v:rect id="Фигура6" o:spid="_x0000_s1039" style="position:absolute;left:0;text-align:left;margin-left:254.6pt;margin-top:25.8pt;width:7.8pt;height:.95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" fillcolor="black" stroked="f">
                <v:textbox inset="0,0,0,0">
                  <w:txbxContent>
                    <w:p w:rsidR="002C402E" w:rsidRDefault="002C402E"/>
                  </w:txbxContent>
                </v:textbox>
                <w10:wrap anchorx="page"/>
              </v:rect>
            </w:pict>
          </mc:Fallback>
        </mc:AlternateContent>
      </w:r>
      <w:r>
        <w:rPr>
          <w:rFonts w:ascii="Cambria Math" w:eastAsia="Cambria Math" w:hAnsi="Cambria Math"/>
        </w:rPr>
        <w:t>𝑓</w:t>
      </w:r>
      <w:r>
        <w:rPr>
          <w:rFonts w:ascii="Cambria Math" w:eastAsia="Cambria Math" w:hAnsi="Cambria Math"/>
          <w:vertAlign w:val="superscript"/>
        </w:rPr>
        <w:t>′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1"/>
        </w:rPr>
        <w:t>)</w:t>
      </w:r>
      <w:r>
        <w:rPr>
          <w:rFonts w:ascii="Cambria Math" w:eastAsia="Cambria Math" w:hAnsi="Cambria Math"/>
          <w:spacing w:val="27"/>
          <w:position w:val="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30"/>
        </w:rPr>
        <w:t xml:space="preserve"> </w:t>
      </w:r>
      <w:r>
        <w:rPr>
          <w:rFonts w:ascii="Cambria Math" w:eastAsia="Cambria Math" w:hAnsi="Cambria Math"/>
          <w:position w:val="21"/>
        </w:rPr>
        <w:t>1</w:t>
      </w:r>
      <w:r>
        <w:rPr>
          <w:rFonts w:ascii="Cambria Math" w:eastAsia="Cambria Math" w:hAnsi="Cambria Math"/>
          <w:spacing w:val="-7"/>
          <w:position w:val="21"/>
        </w:rPr>
        <w:t xml:space="preserve"> </w:t>
      </w:r>
      <w:r>
        <w:rPr>
          <w:rFonts w:ascii="Cambria Math" w:eastAsia="Cambria Math" w:hAnsi="Cambria Math"/>
          <w:position w:val="1"/>
        </w:rPr>
        <w:t>[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  <w:spacing w:val="9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</w:rPr>
        <w:t>𝑓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1"/>
        </w:rPr>
        <w:t>)][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𝑓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position w:val="1"/>
        </w:rPr>
        <w:t>)]</w:t>
      </w:r>
      <w:r>
        <w:rPr>
          <w:rFonts w:ascii="Cambria Math" w:eastAsia="Cambria Math" w:hAnsi="Cambria Math"/>
        </w:rPr>
        <w:t>.</w:t>
      </w:r>
    </w:p>
    <w:p w:rsidR="002C402E" w:rsidRDefault="00F44BF8">
      <w:pPr>
        <w:pStyle w:val="Textbody"/>
        <w:spacing w:line="258" w:lineRule="exact"/>
        <w:ind w:right="1366"/>
        <w:jc w:val="center"/>
        <w:rPr>
          <w:rFonts w:ascii="Cambria Math" w:hAnsi="Cambria Math"/>
        </w:rPr>
      </w:pPr>
      <w:r>
        <w:rPr>
          <w:rFonts w:ascii="Cambria Math" w:hAnsi="Cambria Math"/>
        </w:rPr>
        <w:t>2</w:t>
      </w:r>
    </w:p>
    <w:p w:rsidR="002C402E" w:rsidRDefault="00F44BF8">
      <w:pPr>
        <w:pStyle w:val="Textbody"/>
        <w:spacing w:before="101"/>
        <w:ind w:left="712"/>
        <w:jc w:val="both"/>
      </w:pPr>
      <w:r>
        <w:t>Предложите</w:t>
      </w:r>
      <w:r>
        <w:rPr>
          <w:spacing w:val="-4"/>
        </w:rPr>
        <w:t xml:space="preserve"> </w:t>
      </w:r>
      <w:r>
        <w:t>правило</w:t>
      </w:r>
      <w:r>
        <w:rPr>
          <w:spacing w:val="-2"/>
        </w:rPr>
        <w:t xml:space="preserve"> </w:t>
      </w:r>
      <w:r>
        <w:t>коррекции</w:t>
      </w:r>
      <w:r>
        <w:rPr>
          <w:spacing w:val="-3"/>
        </w:rPr>
        <w:t xml:space="preserve"> </w:t>
      </w:r>
      <w:r>
        <w:t>ошибок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выходных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скрытых</w:t>
      </w:r>
      <w:r>
        <w:rPr>
          <w:spacing w:val="-2"/>
        </w:rPr>
        <w:t xml:space="preserve"> </w:t>
      </w:r>
      <w:r>
        <w:t>элементов.</w:t>
      </w:r>
    </w:p>
    <w:p w:rsidR="002C402E" w:rsidRDefault="00F44BF8">
      <w:pPr>
        <w:pStyle w:val="a6"/>
        <w:numPr>
          <w:ilvl w:val="0"/>
          <w:numId w:val="6"/>
        </w:numPr>
        <w:tabs>
          <w:tab w:val="left" w:pos="1709"/>
        </w:tabs>
        <w:spacing w:before="160" w:line="362" w:lineRule="auto"/>
        <w:ind w:right="513"/>
      </w:pPr>
      <w:r>
        <w:rPr>
          <w:sz w:val="28"/>
        </w:rPr>
        <w:t>Постройте график производной функции-сигмоида и объясните, как связаны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-2"/>
          <w:sz w:val="28"/>
        </w:rPr>
        <w:t xml:space="preserve"> </w:t>
      </w:r>
      <w:r>
        <w:rPr>
          <w:sz w:val="28"/>
        </w:rPr>
        <w:t>обновления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веса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элемента.</w:t>
      </w:r>
    </w:p>
    <w:p w:rsidR="002C402E" w:rsidRDefault="00F44BF8">
      <w:pPr>
        <w:pStyle w:val="a6"/>
        <w:numPr>
          <w:ilvl w:val="0"/>
          <w:numId w:val="6"/>
        </w:numPr>
        <w:tabs>
          <w:tab w:val="left" w:pos="1709"/>
        </w:tabs>
        <w:spacing w:line="360" w:lineRule="auto"/>
        <w:ind w:right="514"/>
      </w:pPr>
      <w:r>
        <w:rPr>
          <w:sz w:val="28"/>
        </w:rPr>
        <w:t>На рис. 4 показаны два класса, А и В, образующие треугольные области. Тре-</w:t>
      </w:r>
      <w:r>
        <w:rPr>
          <w:spacing w:val="-67"/>
          <w:sz w:val="28"/>
        </w:rPr>
        <w:t xml:space="preserve"> </w:t>
      </w:r>
      <w:r>
        <w:rPr>
          <w:sz w:val="28"/>
        </w:rPr>
        <w:t>тий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</w:t>
      </w:r>
      <w:r>
        <w:rPr>
          <w:spacing w:val="-12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пересечение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12"/>
          <w:sz w:val="28"/>
        </w:rPr>
        <w:t xml:space="preserve"> </w:t>
      </w:r>
      <w:r>
        <w:rPr>
          <w:sz w:val="28"/>
        </w:rPr>
        <w:t>А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В.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Предложите</w:t>
      </w:r>
      <w:r>
        <w:rPr>
          <w:spacing w:val="-10"/>
          <w:sz w:val="28"/>
        </w:rPr>
        <w:t xml:space="preserve"> </w:t>
      </w:r>
      <w:r>
        <w:rPr>
          <w:sz w:val="28"/>
        </w:rPr>
        <w:t>архитектуру</w:t>
      </w:r>
      <w:r>
        <w:rPr>
          <w:spacing w:val="-67"/>
          <w:sz w:val="28"/>
        </w:rPr>
        <w:t xml:space="preserve"> </w:t>
      </w:r>
      <w:r>
        <w:rPr>
          <w:sz w:val="28"/>
        </w:rPr>
        <w:t>сети с обратным распространением ошибок, решающей такую задачу классифи</w:t>
      </w:r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кации.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Объясните,</w:t>
      </w:r>
      <w:r>
        <w:rPr>
          <w:spacing w:val="-3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выбрали именно такую</w:t>
      </w:r>
      <w:r>
        <w:rPr>
          <w:spacing w:val="-2"/>
          <w:sz w:val="28"/>
        </w:rPr>
        <w:t xml:space="preserve"> </w:t>
      </w:r>
      <w:r>
        <w:rPr>
          <w:sz w:val="28"/>
        </w:rPr>
        <w:t>архитектуру.</w:t>
      </w: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rPr>
          <w:sz w:val="20"/>
        </w:rPr>
      </w:pPr>
    </w:p>
    <w:p w:rsidR="002C402E" w:rsidRDefault="002C402E">
      <w:pPr>
        <w:pStyle w:val="Textbody"/>
        <w:spacing w:before="4"/>
        <w:rPr>
          <w:sz w:val="14"/>
        </w:rPr>
      </w:pPr>
    </w:p>
    <w:p w:rsidR="002C402E" w:rsidRDefault="00F44BF8">
      <w:pPr>
        <w:pStyle w:val="Textbody"/>
        <w:spacing w:line="310" w:lineRule="exact"/>
        <w:ind w:left="4756" w:right="1605"/>
        <w:jc w:val="center"/>
      </w:pPr>
      <w:r>
        <w:t>Третий</w:t>
      </w:r>
      <w:r>
        <w:rPr>
          <w:spacing w:val="-1"/>
        </w:rPr>
        <w:t xml:space="preserve"> </w:t>
      </w:r>
      <w:r>
        <w:t>класс</w:t>
      </w:r>
    </w:p>
    <w:p w:rsidR="002C402E" w:rsidRDefault="00F44BF8">
      <w:pPr>
        <w:pStyle w:val="Textbody"/>
        <w:spacing w:before="14"/>
        <w:ind w:left="1802" w:right="1600"/>
        <w:jc w:val="center"/>
      </w:pPr>
      <w:r>
        <w:t>Рис.4.</w:t>
      </w:r>
    </w:p>
    <w:p w:rsidR="002C402E" w:rsidRDefault="00F44BF8">
      <w:pPr>
        <w:pStyle w:val="a6"/>
        <w:numPr>
          <w:ilvl w:val="0"/>
          <w:numId w:val="6"/>
        </w:numPr>
        <w:tabs>
          <w:tab w:val="left" w:pos="1709"/>
        </w:tabs>
        <w:spacing w:before="163" w:line="360" w:lineRule="auto"/>
        <w:ind w:right="515"/>
      </w:pPr>
      <w:r>
        <w:rPr>
          <w:sz w:val="28"/>
        </w:rPr>
        <w:t>Объясните, почему в сети с обратным распространением ошибок весовые ко-</w:t>
      </w:r>
      <w:r>
        <w:rPr>
          <w:spacing w:val="1"/>
          <w:sz w:val="28"/>
        </w:rPr>
        <w:t xml:space="preserve"> </w:t>
      </w:r>
      <w:r>
        <w:rPr>
          <w:sz w:val="28"/>
        </w:rPr>
        <w:t>эффициенты инициализируются как положительными, так и отрицательными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случайными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значениями,</w:t>
      </w:r>
      <w:r>
        <w:rPr>
          <w:spacing w:val="-1"/>
          <w:sz w:val="28"/>
        </w:rPr>
        <w:t xml:space="preserve"> </w:t>
      </w:r>
      <w:r>
        <w:rPr>
          <w:sz w:val="28"/>
        </w:rPr>
        <w:t>а не</w:t>
      </w:r>
      <w:r>
        <w:rPr>
          <w:spacing w:val="-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положительными.</w:t>
      </w:r>
    </w:p>
    <w:p w:rsidR="002C402E" w:rsidRDefault="00F44BF8">
      <w:pPr>
        <w:pStyle w:val="a6"/>
        <w:numPr>
          <w:ilvl w:val="0"/>
          <w:numId w:val="6"/>
        </w:numPr>
        <w:tabs>
          <w:tab w:val="left" w:pos="1709"/>
        </w:tabs>
        <w:spacing w:line="360" w:lineRule="auto"/>
        <w:ind w:right="515"/>
      </w:pPr>
      <w:r>
        <w:rPr>
          <w:sz w:val="28"/>
        </w:rPr>
        <w:t>Подумайте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том,</w:t>
      </w:r>
      <w:r>
        <w:rPr>
          <w:spacing w:val="-6"/>
          <w:sz w:val="28"/>
        </w:rPr>
        <w:t xml:space="preserve"> </w:t>
      </w:r>
      <w:r>
        <w:rPr>
          <w:sz w:val="28"/>
        </w:rPr>
        <w:t>чем</w:t>
      </w:r>
      <w:r>
        <w:rPr>
          <w:spacing w:val="-4"/>
          <w:sz w:val="28"/>
        </w:rPr>
        <w:t xml:space="preserve"> </w:t>
      </w:r>
      <w:r>
        <w:rPr>
          <w:sz w:val="28"/>
        </w:rPr>
        <w:t>отличается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сеть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обратным</w:t>
      </w:r>
      <w:r>
        <w:rPr>
          <w:spacing w:val="-4"/>
          <w:sz w:val="28"/>
        </w:rPr>
        <w:t xml:space="preserve"> </w:t>
      </w:r>
      <w:r>
        <w:rPr>
          <w:sz w:val="28"/>
        </w:rPr>
        <w:t>распространением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14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11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14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13"/>
          <w:sz w:val="28"/>
        </w:rPr>
        <w:t xml:space="preserve"> </w:t>
      </w:r>
      <w:r>
        <w:rPr>
          <w:sz w:val="28"/>
        </w:rPr>
        <w:t>Г</w:t>
      </w:r>
      <w:r>
        <w:rPr>
          <w:sz w:val="28"/>
        </w:rPr>
        <w:t>аусса,</w:t>
      </w:r>
      <w:r>
        <w:rPr>
          <w:spacing w:val="-15"/>
          <w:sz w:val="28"/>
        </w:rPr>
        <w:t xml:space="preserve"> </w:t>
      </w:r>
      <w:r>
        <w:rPr>
          <w:sz w:val="28"/>
        </w:rPr>
        <w:t>от</w:t>
      </w:r>
      <w:r>
        <w:rPr>
          <w:spacing w:val="-14"/>
          <w:sz w:val="28"/>
        </w:rPr>
        <w:t xml:space="preserve"> </w:t>
      </w:r>
      <w:r>
        <w:rPr>
          <w:sz w:val="28"/>
        </w:rPr>
        <w:t>сети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радиальными базисными функциями.</w:t>
      </w:r>
    </w:p>
    <w:p w:rsidR="002C402E" w:rsidRDefault="002C402E">
      <w:pPr>
        <w:pStyle w:val="Textbody"/>
        <w:spacing w:before="10"/>
        <w:rPr>
          <w:sz w:val="41"/>
        </w:rPr>
      </w:pPr>
    </w:p>
    <w:p w:rsidR="002C402E" w:rsidRDefault="00F44BF8">
      <w:pPr>
        <w:pStyle w:val="3"/>
        <w:ind w:left="2822"/>
      </w:pPr>
      <w:r>
        <w:t>Примерные</w:t>
      </w:r>
      <w:r>
        <w:rPr>
          <w:spacing w:val="-2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зачету</w:t>
      </w:r>
    </w:p>
    <w:p w:rsidR="002C402E" w:rsidRDefault="00F44BF8">
      <w:pPr>
        <w:pStyle w:val="a6"/>
        <w:numPr>
          <w:ilvl w:val="0"/>
          <w:numId w:val="24"/>
        </w:numPr>
        <w:tabs>
          <w:tab w:val="left" w:pos="2558"/>
          <w:tab w:val="left" w:pos="2559"/>
        </w:tabs>
        <w:spacing w:before="161"/>
        <w:ind w:left="1279" w:hanging="568"/>
        <w:jc w:val="left"/>
      </w:pPr>
      <w:r>
        <w:rPr>
          <w:sz w:val="28"/>
        </w:rPr>
        <w:t>Биологические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-4"/>
          <w:sz w:val="28"/>
        </w:rPr>
        <w:t xml:space="preserve"> </w:t>
      </w:r>
      <w:r>
        <w:rPr>
          <w:sz w:val="28"/>
        </w:rPr>
        <w:t>нервной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1991"/>
          <w:tab w:val="left" w:pos="1992"/>
        </w:tabs>
        <w:spacing w:before="162" w:line="360" w:lineRule="auto"/>
        <w:ind w:right="515"/>
        <w:jc w:val="left"/>
        <w:sectPr w:rsidR="002C402E">
          <w:footerReference w:type="default" r:id="rId240"/>
          <w:pgSz w:w="11906" w:h="16838"/>
          <w:pgMar w:top="1040" w:right="620" w:bottom="1160" w:left="420" w:header="720" w:footer="889" w:gutter="0"/>
          <w:cols w:space="720"/>
        </w:sectPr>
      </w:pPr>
      <w:r>
        <w:rPr>
          <w:sz w:val="28"/>
        </w:rPr>
        <w:t>Модели</w:t>
      </w:r>
      <w:r>
        <w:rPr>
          <w:spacing w:val="-10"/>
          <w:sz w:val="28"/>
        </w:rPr>
        <w:t xml:space="preserve"> </w:t>
      </w:r>
      <w:r>
        <w:rPr>
          <w:sz w:val="28"/>
        </w:rPr>
        <w:t>искусственного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нейрона.</w:t>
      </w:r>
      <w:r>
        <w:rPr>
          <w:spacing w:val="-9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8"/>
          <w:sz w:val="28"/>
        </w:rPr>
        <w:t xml:space="preserve"> </w:t>
      </w:r>
      <w:r>
        <w:rPr>
          <w:sz w:val="28"/>
        </w:rPr>
        <w:t>активации.</w:t>
      </w:r>
      <w:r>
        <w:rPr>
          <w:spacing w:val="-10"/>
          <w:sz w:val="28"/>
        </w:rPr>
        <w:t xml:space="preserve"> </w:t>
      </w:r>
      <w:r>
        <w:rPr>
          <w:sz w:val="28"/>
        </w:rPr>
        <w:t>Нейрон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векторным</w:t>
      </w:r>
      <w:r>
        <w:rPr>
          <w:spacing w:val="-67"/>
          <w:sz w:val="28"/>
        </w:rPr>
        <w:t xml:space="preserve"> </w:t>
      </w:r>
      <w:r>
        <w:rPr>
          <w:sz w:val="28"/>
        </w:rPr>
        <w:t>входом.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1992"/>
        </w:tabs>
        <w:spacing w:before="74" w:line="360" w:lineRule="auto"/>
        <w:ind w:right="519"/>
      </w:pPr>
      <w:r>
        <w:rPr>
          <w:sz w:val="28"/>
        </w:rPr>
        <w:t>Искусственные нейронные сети. Архитектура искусственных нейронных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сетей. Набор средств для создания, инициализации, обучения,</w:t>
      </w:r>
      <w:r>
        <w:rPr>
          <w:sz w:val="28"/>
        </w:rPr>
        <w:t xml:space="preserve"> моделирования и</w:t>
      </w:r>
      <w:r>
        <w:rPr>
          <w:spacing w:val="-67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сети.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1992"/>
        </w:tabs>
        <w:spacing w:before="1" w:line="360" w:lineRule="auto"/>
        <w:ind w:right="518"/>
      </w:pPr>
      <w:r>
        <w:rPr>
          <w:sz w:val="28"/>
        </w:rPr>
        <w:t>Построения сетей различной архитектуры с помощью инструментального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пакета</w:t>
      </w:r>
      <w:r>
        <w:rPr>
          <w:spacing w:val="-1"/>
          <w:sz w:val="28"/>
        </w:rPr>
        <w:t xml:space="preserve"> </w:t>
      </w:r>
      <w:r>
        <w:rPr>
          <w:sz w:val="28"/>
        </w:rPr>
        <w:t>Neural Network</w:t>
      </w:r>
      <w:r>
        <w:rPr>
          <w:spacing w:val="-3"/>
          <w:sz w:val="28"/>
        </w:rPr>
        <w:t xml:space="preserve"> </w:t>
      </w:r>
      <w:r>
        <w:rPr>
          <w:sz w:val="28"/>
        </w:rPr>
        <w:t>Toolbox 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MATLAB.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1992"/>
        </w:tabs>
        <w:spacing w:before="2" w:line="360" w:lineRule="auto"/>
        <w:ind w:right="511"/>
      </w:pPr>
      <w:r>
        <w:rPr>
          <w:sz w:val="28"/>
        </w:rPr>
        <w:t>Методы и алгоритмы обучения искусственных нейронных сетей. Градиент-</w:t>
      </w:r>
      <w:r>
        <w:rPr>
          <w:spacing w:val="-68"/>
          <w:sz w:val="28"/>
        </w:rPr>
        <w:t xml:space="preserve"> </w:t>
      </w:r>
      <w:r>
        <w:rPr>
          <w:sz w:val="28"/>
        </w:rPr>
        <w:t>ные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алгоритмы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1992"/>
        </w:tabs>
        <w:spacing w:line="360" w:lineRule="auto"/>
        <w:ind w:right="522"/>
      </w:pPr>
      <w:r>
        <w:rPr>
          <w:sz w:val="28"/>
        </w:rPr>
        <w:t>Алгоритмы обучения, основанные на использовании метода сопряженных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градиентов.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1992"/>
        </w:tabs>
        <w:spacing w:line="360" w:lineRule="auto"/>
        <w:ind w:right="519"/>
      </w:pPr>
      <w:r>
        <w:rPr>
          <w:sz w:val="28"/>
        </w:rPr>
        <w:t xml:space="preserve">Архитектура персептрона </w:t>
      </w:r>
      <w:r>
        <w:rPr>
          <w:sz w:val="28"/>
        </w:rPr>
        <w:t>и специальные функции для создания персеп-</w:t>
      </w:r>
      <w:r>
        <w:rPr>
          <w:spacing w:val="1"/>
          <w:sz w:val="28"/>
        </w:rPr>
        <w:t xml:space="preserve"> </w:t>
      </w:r>
      <w:r>
        <w:rPr>
          <w:sz w:val="28"/>
        </w:rPr>
        <w:t>трона,</w:t>
      </w:r>
      <w:r>
        <w:rPr>
          <w:spacing w:val="-2"/>
          <w:sz w:val="28"/>
        </w:rPr>
        <w:t xml:space="preserve"> </w:t>
      </w:r>
      <w:r>
        <w:rPr>
          <w:sz w:val="28"/>
        </w:rPr>
        <w:t>настройки его</w:t>
      </w:r>
      <w:r>
        <w:rPr>
          <w:spacing w:val="1"/>
          <w:sz w:val="28"/>
        </w:rPr>
        <w:t xml:space="preserve"> </w:t>
      </w:r>
      <w:r>
        <w:rPr>
          <w:sz w:val="28"/>
        </w:rPr>
        <w:t>весов</w:t>
      </w:r>
      <w:r>
        <w:rPr>
          <w:spacing w:val="-4"/>
          <w:sz w:val="28"/>
        </w:rPr>
        <w:t xml:space="preserve"> </w:t>
      </w:r>
      <w:r>
        <w:rPr>
          <w:sz w:val="28"/>
        </w:rPr>
        <w:t>и смещений.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1992"/>
        </w:tabs>
        <w:spacing w:line="360" w:lineRule="auto"/>
        <w:ind w:right="509"/>
      </w:pPr>
      <w:r>
        <w:rPr>
          <w:sz w:val="28"/>
        </w:rPr>
        <w:t>Линейные нейронные сети. Настройки параметров по методу Вудроу-Хо-</w:t>
      </w:r>
      <w:r>
        <w:rPr>
          <w:spacing w:val="1"/>
          <w:sz w:val="28"/>
        </w:rPr>
        <w:t xml:space="preserve"> </w:t>
      </w:r>
      <w:r>
        <w:rPr>
          <w:sz w:val="28"/>
        </w:rPr>
        <w:t>ффа.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1992"/>
        </w:tabs>
        <w:spacing w:before="1" w:line="360" w:lineRule="auto"/>
        <w:ind w:right="517"/>
      </w:pPr>
      <w:r>
        <w:rPr>
          <w:sz w:val="28"/>
        </w:rPr>
        <w:t>Построение и обучение линейных сетей для классификации векторов, ли-</w:t>
      </w:r>
      <w:r>
        <w:rPr>
          <w:spacing w:val="1"/>
          <w:sz w:val="28"/>
        </w:rPr>
        <w:t xml:space="preserve"> </w:t>
      </w:r>
      <w:r>
        <w:rPr>
          <w:sz w:val="28"/>
        </w:rPr>
        <w:t>нейной аппроксимации, предсказания, слежения и фильтрации сигналов, иден-</w:t>
      </w:r>
      <w:r>
        <w:rPr>
          <w:spacing w:val="1"/>
          <w:sz w:val="28"/>
        </w:rPr>
        <w:t xml:space="preserve"> </w:t>
      </w:r>
      <w:r>
        <w:rPr>
          <w:sz w:val="28"/>
        </w:rPr>
        <w:t>тификации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 моделирования линейных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699"/>
        </w:tabs>
        <w:spacing w:line="321" w:lineRule="exact"/>
        <w:ind w:left="1349" w:hanging="638"/>
      </w:pPr>
      <w:r>
        <w:rPr>
          <w:sz w:val="28"/>
        </w:rPr>
        <w:t>Радиальные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базисные</w:t>
      </w:r>
      <w:r>
        <w:rPr>
          <w:spacing w:val="-2"/>
          <w:sz w:val="28"/>
        </w:rPr>
        <w:t xml:space="preserve"> </w:t>
      </w: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вида.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062"/>
        </w:tabs>
        <w:spacing w:before="160" w:line="362" w:lineRule="auto"/>
        <w:ind w:right="516"/>
      </w:pPr>
      <w:r>
        <w:rPr>
          <w:sz w:val="28"/>
        </w:rPr>
        <w:t>Архитектуры</w:t>
      </w:r>
      <w:r>
        <w:rPr>
          <w:spacing w:val="-14"/>
          <w:sz w:val="28"/>
        </w:rPr>
        <w:t xml:space="preserve"> </w:t>
      </w:r>
      <w:r>
        <w:rPr>
          <w:sz w:val="28"/>
        </w:rPr>
        <w:t>радиальных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базисных</w:t>
      </w:r>
      <w:r>
        <w:rPr>
          <w:spacing w:val="-13"/>
          <w:sz w:val="28"/>
        </w:rPr>
        <w:t xml:space="preserve"> </w:t>
      </w:r>
      <w:r>
        <w:rPr>
          <w:sz w:val="28"/>
        </w:rPr>
        <w:t>нейронных</w:t>
      </w:r>
      <w:r>
        <w:rPr>
          <w:spacing w:val="-10"/>
          <w:sz w:val="28"/>
        </w:rPr>
        <w:t xml:space="preserve"> </w:t>
      </w:r>
      <w:r>
        <w:rPr>
          <w:sz w:val="28"/>
        </w:rPr>
        <w:t>сетей</w:t>
      </w:r>
      <w:r>
        <w:rPr>
          <w:spacing w:val="-1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1"/>
          <w:sz w:val="28"/>
        </w:rPr>
        <w:t xml:space="preserve"> </w:t>
      </w:r>
      <w:r>
        <w:rPr>
          <w:sz w:val="28"/>
        </w:rPr>
        <w:t>вида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специ-</w:t>
      </w:r>
      <w:r>
        <w:rPr>
          <w:spacing w:val="-68"/>
          <w:sz w:val="28"/>
        </w:rPr>
        <w:t xml:space="preserve"> </w:t>
      </w:r>
      <w:r>
        <w:rPr>
          <w:sz w:val="28"/>
        </w:rPr>
        <w:t>альные</w:t>
      </w:r>
      <w:r>
        <w:rPr>
          <w:spacing w:val="-17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их</w:t>
      </w:r>
      <w:r>
        <w:rPr>
          <w:spacing w:val="-16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автоматической</w:t>
      </w:r>
      <w:r>
        <w:rPr>
          <w:spacing w:val="-16"/>
          <w:sz w:val="28"/>
        </w:rPr>
        <w:t xml:space="preserve"> </w:t>
      </w:r>
      <w:r>
        <w:rPr>
          <w:sz w:val="28"/>
        </w:rPr>
        <w:t>настройки</w:t>
      </w:r>
      <w:r>
        <w:rPr>
          <w:spacing w:val="-14"/>
          <w:sz w:val="28"/>
        </w:rPr>
        <w:t xml:space="preserve"> </w:t>
      </w:r>
      <w:r>
        <w:rPr>
          <w:sz w:val="28"/>
        </w:rPr>
        <w:t>весов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смещений.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062"/>
        </w:tabs>
        <w:spacing w:line="360" w:lineRule="auto"/>
        <w:ind w:right="519"/>
      </w:pPr>
      <w:r>
        <w:rPr>
          <w:sz w:val="28"/>
        </w:rPr>
        <w:t>Применение таких сетей для классификации векторов и аппроксимации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699"/>
        </w:tabs>
        <w:spacing w:line="321" w:lineRule="exact"/>
        <w:ind w:left="1349" w:hanging="638"/>
      </w:pPr>
      <w:r>
        <w:rPr>
          <w:sz w:val="28"/>
        </w:rPr>
        <w:t>Радиальные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базисные</w:t>
      </w:r>
      <w:r>
        <w:rPr>
          <w:spacing w:val="-2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типа</w:t>
      </w:r>
      <w:r>
        <w:rPr>
          <w:spacing w:val="-2"/>
          <w:sz w:val="28"/>
        </w:rPr>
        <w:t xml:space="preserve"> </w:t>
      </w:r>
      <w:r>
        <w:rPr>
          <w:sz w:val="28"/>
        </w:rPr>
        <w:t>GRNN.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062"/>
        </w:tabs>
        <w:spacing w:before="158" w:line="360" w:lineRule="auto"/>
        <w:ind w:right="517"/>
      </w:pPr>
      <w:r>
        <w:rPr>
          <w:sz w:val="28"/>
        </w:rPr>
        <w:t>Применение GRNN сетей для решения задач обобщенной регрессии, ана-</w:t>
      </w:r>
      <w:r>
        <w:rPr>
          <w:spacing w:val="1"/>
          <w:sz w:val="28"/>
        </w:rPr>
        <w:t xml:space="preserve"> </w:t>
      </w:r>
      <w:r>
        <w:rPr>
          <w:sz w:val="28"/>
        </w:rPr>
        <w:t>лиза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рядов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аппроксимации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функций.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699"/>
        </w:tabs>
        <w:spacing w:line="321" w:lineRule="exact"/>
        <w:ind w:left="1349" w:hanging="638"/>
      </w:pPr>
      <w:r>
        <w:rPr>
          <w:sz w:val="28"/>
        </w:rPr>
        <w:t>Радиальные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базисные</w:t>
      </w:r>
      <w:r>
        <w:rPr>
          <w:spacing w:val="-2"/>
          <w:sz w:val="28"/>
        </w:rPr>
        <w:t xml:space="preserve"> </w:t>
      </w: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типа</w:t>
      </w:r>
      <w:r>
        <w:rPr>
          <w:spacing w:val="-2"/>
          <w:sz w:val="28"/>
        </w:rPr>
        <w:t xml:space="preserve"> </w:t>
      </w:r>
      <w:r>
        <w:rPr>
          <w:sz w:val="28"/>
        </w:rPr>
        <w:t>PNN.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062"/>
        </w:tabs>
        <w:spacing w:before="160" w:line="362" w:lineRule="auto"/>
        <w:ind w:right="515"/>
        <w:sectPr w:rsidR="002C402E">
          <w:footerReference w:type="default" r:id="rId241"/>
          <w:pgSz w:w="11906" w:h="16838"/>
          <w:pgMar w:top="1040" w:right="620" w:bottom="1160" w:left="420" w:header="720" w:footer="889" w:gutter="0"/>
          <w:cols w:space="720"/>
        </w:sectPr>
      </w:pPr>
      <w:r>
        <w:rPr>
          <w:sz w:val="28"/>
        </w:rPr>
        <w:t>Решение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1"/>
          <w:sz w:val="28"/>
        </w:rPr>
        <w:t xml:space="preserve"> </w:t>
      </w:r>
      <w:r>
        <w:rPr>
          <w:sz w:val="28"/>
        </w:rPr>
        <w:t>подсчёта</w:t>
      </w:r>
      <w:r>
        <w:rPr>
          <w:spacing w:val="-11"/>
          <w:sz w:val="28"/>
        </w:rPr>
        <w:t xml:space="preserve"> </w:t>
      </w:r>
      <w:r>
        <w:rPr>
          <w:sz w:val="28"/>
        </w:rPr>
        <w:t>вероятности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принадлеж-</w:t>
      </w:r>
      <w:r>
        <w:rPr>
          <w:spacing w:val="-68"/>
          <w:sz w:val="28"/>
        </w:rPr>
        <w:t xml:space="preserve"> </w:t>
      </w:r>
      <w:r>
        <w:rPr>
          <w:sz w:val="28"/>
        </w:rPr>
        <w:t>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векторов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рассматриваемым классам.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062"/>
        </w:tabs>
        <w:spacing w:before="74" w:line="360" w:lineRule="auto"/>
        <w:ind w:right="514"/>
      </w:pPr>
      <w:r>
        <w:rPr>
          <w:sz w:val="28"/>
        </w:rPr>
        <w:t>Самоорганизующихся слои Кохонена. Архитектуры самоорганизующих</w:t>
      </w:r>
      <w:r>
        <w:rPr>
          <w:sz w:val="28"/>
        </w:rPr>
        <w:t>ся</w:t>
      </w:r>
      <w:r>
        <w:rPr>
          <w:spacing w:val="1"/>
          <w:sz w:val="28"/>
        </w:rPr>
        <w:t xml:space="preserve"> </w:t>
      </w:r>
      <w:r>
        <w:rPr>
          <w:sz w:val="28"/>
        </w:rPr>
        <w:t>нейронных слоев Кохонена и специальные функции для их создания, инициали-</w:t>
      </w:r>
      <w:r>
        <w:rPr>
          <w:spacing w:val="-67"/>
          <w:sz w:val="28"/>
        </w:rPr>
        <w:t xml:space="preserve"> </w:t>
      </w:r>
      <w:r>
        <w:rPr>
          <w:sz w:val="28"/>
        </w:rPr>
        <w:t>зации,</w:t>
      </w:r>
      <w:r>
        <w:rPr>
          <w:spacing w:val="-7"/>
          <w:sz w:val="28"/>
        </w:rPr>
        <w:t xml:space="preserve"> </w:t>
      </w:r>
      <w:r>
        <w:rPr>
          <w:sz w:val="28"/>
        </w:rPr>
        <w:t>взвешивания,</w:t>
      </w:r>
      <w:r>
        <w:rPr>
          <w:spacing w:val="-9"/>
          <w:sz w:val="28"/>
        </w:rPr>
        <w:t xml:space="preserve"> </w:t>
      </w:r>
      <w:r>
        <w:rPr>
          <w:sz w:val="28"/>
        </w:rPr>
        <w:t>накопления,</w:t>
      </w:r>
      <w:r>
        <w:rPr>
          <w:spacing w:val="-6"/>
          <w:sz w:val="28"/>
        </w:rPr>
        <w:t xml:space="preserve"> </w:t>
      </w:r>
      <w:r>
        <w:rPr>
          <w:sz w:val="28"/>
        </w:rPr>
        <w:t>активации,</w:t>
      </w:r>
      <w:r>
        <w:rPr>
          <w:spacing w:val="-7"/>
          <w:sz w:val="28"/>
        </w:rPr>
        <w:t xml:space="preserve"> </w:t>
      </w:r>
      <w:r>
        <w:rPr>
          <w:sz w:val="28"/>
        </w:rPr>
        <w:t>настройки</w:t>
      </w:r>
      <w:r>
        <w:rPr>
          <w:spacing w:val="-7"/>
          <w:sz w:val="28"/>
        </w:rPr>
        <w:t xml:space="preserve"> </w:t>
      </w:r>
      <w:r>
        <w:rPr>
          <w:sz w:val="28"/>
        </w:rPr>
        <w:t>весов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смещений,</w:t>
      </w:r>
      <w:r>
        <w:rPr>
          <w:spacing w:val="-9"/>
          <w:sz w:val="28"/>
        </w:rPr>
        <w:t xml:space="preserve"> </w:t>
      </w:r>
      <w:r>
        <w:rPr>
          <w:sz w:val="28"/>
        </w:rPr>
        <w:t>адап-</w:t>
      </w:r>
      <w:r>
        <w:rPr>
          <w:spacing w:val="-67"/>
          <w:sz w:val="28"/>
        </w:rPr>
        <w:t xml:space="preserve"> </w:t>
      </w:r>
      <w:r>
        <w:rPr>
          <w:sz w:val="28"/>
        </w:rPr>
        <w:t>тации и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062"/>
        </w:tabs>
        <w:spacing w:before="1" w:line="360" w:lineRule="auto"/>
        <w:ind w:right="519"/>
      </w:pPr>
      <w:r>
        <w:rPr>
          <w:spacing w:val="-1"/>
          <w:sz w:val="28"/>
        </w:rPr>
        <w:t>Применение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самоорганизующихся</w:t>
      </w:r>
      <w:r>
        <w:rPr>
          <w:spacing w:val="-11"/>
          <w:sz w:val="28"/>
        </w:rPr>
        <w:t xml:space="preserve"> </w:t>
      </w:r>
      <w:r>
        <w:rPr>
          <w:sz w:val="28"/>
        </w:rPr>
        <w:t>слоев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топологической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структуры данных, их объединением в кластеры (группы) и распределением по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классам.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699"/>
        </w:tabs>
        <w:spacing w:before="1"/>
        <w:ind w:left="1349" w:hanging="638"/>
      </w:pPr>
      <w:r>
        <w:rPr>
          <w:sz w:val="28"/>
        </w:rPr>
        <w:t>Самоорганизующихся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карты</w:t>
      </w:r>
      <w:r>
        <w:rPr>
          <w:spacing w:val="-5"/>
          <w:sz w:val="28"/>
        </w:rPr>
        <w:t xml:space="preserve"> </w:t>
      </w:r>
      <w:r>
        <w:rPr>
          <w:sz w:val="28"/>
        </w:rPr>
        <w:t>Кохонена.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062"/>
        </w:tabs>
        <w:spacing w:before="161" w:line="362" w:lineRule="auto"/>
        <w:ind w:right="518"/>
      </w:pPr>
      <w:r>
        <w:rPr>
          <w:sz w:val="28"/>
        </w:rPr>
        <w:t>Применение самоорганизующихся карт для решения задач кластеризации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входных векто</w:t>
      </w:r>
      <w:r>
        <w:rPr>
          <w:sz w:val="28"/>
        </w:rPr>
        <w:t>ров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062"/>
        </w:tabs>
        <w:spacing w:line="360" w:lineRule="auto"/>
        <w:ind w:right="514"/>
      </w:pPr>
      <w:r>
        <w:rPr>
          <w:sz w:val="28"/>
        </w:rPr>
        <w:t>Самоорганизующихся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LVQ-сети.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самоорганизующихся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нейронных сетей типа LVQ и специальные функции для их создания, настройки</w:t>
      </w:r>
      <w:r>
        <w:rPr>
          <w:spacing w:val="-67"/>
          <w:sz w:val="28"/>
        </w:rPr>
        <w:t xml:space="preserve"> </w:t>
      </w:r>
      <w:r>
        <w:rPr>
          <w:sz w:val="28"/>
        </w:rPr>
        <w:t>весов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699"/>
        </w:tabs>
        <w:ind w:left="1349" w:hanging="638"/>
      </w:pPr>
      <w:r>
        <w:rPr>
          <w:sz w:val="28"/>
        </w:rPr>
        <w:t>Рекуррентные</w:t>
      </w:r>
      <w:r>
        <w:rPr>
          <w:spacing w:val="-4"/>
          <w:sz w:val="28"/>
        </w:rPr>
        <w:t xml:space="preserve"> </w:t>
      </w:r>
      <w:r>
        <w:rPr>
          <w:sz w:val="28"/>
        </w:rPr>
        <w:t>нейронные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сети</w:t>
      </w:r>
      <w:r>
        <w:rPr>
          <w:spacing w:val="-3"/>
          <w:sz w:val="28"/>
        </w:rPr>
        <w:t xml:space="preserve"> </w:t>
      </w:r>
      <w:r>
        <w:rPr>
          <w:sz w:val="28"/>
        </w:rPr>
        <w:t>Элмана.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699"/>
        </w:tabs>
        <w:spacing w:before="156"/>
        <w:ind w:left="1349" w:hanging="638"/>
      </w:pPr>
      <w:r>
        <w:rPr>
          <w:sz w:val="28"/>
        </w:rPr>
        <w:t>Построения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сетей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движущимися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объектами.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061"/>
          <w:tab w:val="left" w:pos="2062"/>
        </w:tabs>
        <w:spacing w:before="160" w:line="360" w:lineRule="auto"/>
        <w:ind w:right="520"/>
        <w:jc w:val="left"/>
      </w:pPr>
      <w:r>
        <w:rPr>
          <w:sz w:val="28"/>
        </w:rPr>
        <w:t>Построения</w:t>
      </w:r>
      <w:r>
        <w:rPr>
          <w:spacing w:val="16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2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16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6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6"/>
          <w:sz w:val="28"/>
        </w:rPr>
        <w:t xml:space="preserve"> </w:t>
      </w:r>
      <w:r>
        <w:rPr>
          <w:sz w:val="28"/>
        </w:rPr>
        <w:t>динамических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задача.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061"/>
          <w:tab w:val="left" w:pos="2062"/>
        </w:tabs>
        <w:spacing w:line="362" w:lineRule="auto"/>
        <w:ind w:right="520"/>
        <w:jc w:val="left"/>
      </w:pPr>
      <w:r>
        <w:rPr>
          <w:sz w:val="28"/>
        </w:rPr>
        <w:t>Архитектуры</w:t>
      </w:r>
      <w:r>
        <w:rPr>
          <w:spacing w:val="55"/>
          <w:sz w:val="28"/>
        </w:rPr>
        <w:t xml:space="preserve"> </w:t>
      </w:r>
      <w:r>
        <w:rPr>
          <w:sz w:val="28"/>
        </w:rPr>
        <w:t>рекуррентных</w:t>
      </w:r>
      <w:r>
        <w:rPr>
          <w:spacing w:val="58"/>
          <w:sz w:val="28"/>
        </w:rPr>
        <w:t xml:space="preserve"> </w:t>
      </w:r>
      <w:r>
        <w:rPr>
          <w:sz w:val="28"/>
        </w:rPr>
        <w:t>нейронных</w:t>
      </w:r>
      <w:r>
        <w:rPr>
          <w:spacing w:val="57"/>
          <w:sz w:val="28"/>
        </w:rPr>
        <w:t xml:space="preserve"> </w:t>
      </w:r>
      <w:r>
        <w:rPr>
          <w:sz w:val="28"/>
        </w:rPr>
        <w:t>сетей</w:t>
      </w:r>
      <w:r>
        <w:rPr>
          <w:spacing w:val="56"/>
          <w:sz w:val="28"/>
        </w:rPr>
        <w:t xml:space="preserve"> </w:t>
      </w:r>
      <w:r>
        <w:rPr>
          <w:sz w:val="28"/>
        </w:rPr>
        <w:t>Хопфилда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специальные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взвешивания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входов,</w:t>
      </w:r>
      <w:r>
        <w:rPr>
          <w:spacing w:val="-3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активизации.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061"/>
          <w:tab w:val="left" w:pos="2062"/>
        </w:tabs>
        <w:spacing w:line="360" w:lineRule="auto"/>
        <w:ind w:right="519"/>
        <w:jc w:val="left"/>
      </w:pPr>
      <w:r>
        <w:rPr>
          <w:sz w:val="28"/>
        </w:rPr>
        <w:t>Применение</w:t>
      </w:r>
      <w:r>
        <w:rPr>
          <w:spacing w:val="15"/>
          <w:sz w:val="28"/>
        </w:rPr>
        <w:t xml:space="preserve"> </w:t>
      </w:r>
      <w:r>
        <w:rPr>
          <w:sz w:val="28"/>
        </w:rPr>
        <w:t>сетей</w:t>
      </w:r>
      <w:r>
        <w:rPr>
          <w:spacing w:val="16"/>
          <w:sz w:val="28"/>
        </w:rPr>
        <w:t xml:space="preserve"> </w:t>
      </w:r>
      <w:r>
        <w:rPr>
          <w:sz w:val="28"/>
        </w:rPr>
        <w:t>Хопфилда</w:t>
      </w:r>
      <w:r>
        <w:rPr>
          <w:spacing w:val="16"/>
          <w:sz w:val="28"/>
        </w:rPr>
        <w:t xml:space="preserve"> </w:t>
      </w:r>
      <w:r>
        <w:rPr>
          <w:sz w:val="28"/>
        </w:rPr>
        <w:t>для</w:t>
      </w:r>
      <w:r>
        <w:rPr>
          <w:spacing w:val="1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7"/>
          <w:sz w:val="28"/>
        </w:rPr>
        <w:t xml:space="preserve"> </w:t>
      </w:r>
      <w:r>
        <w:rPr>
          <w:sz w:val="28"/>
        </w:rPr>
        <w:t>задач</w:t>
      </w:r>
      <w:r>
        <w:rPr>
          <w:spacing w:val="17"/>
          <w:sz w:val="28"/>
        </w:rPr>
        <w:t xml:space="preserve"> </w:t>
      </w:r>
      <w:r>
        <w:rPr>
          <w:sz w:val="28"/>
        </w:rPr>
        <w:t>распознавания</w:t>
      </w:r>
      <w:r>
        <w:rPr>
          <w:spacing w:val="17"/>
          <w:sz w:val="28"/>
        </w:rPr>
        <w:t xml:space="preserve"> </w:t>
      </w:r>
      <w:r>
        <w:rPr>
          <w:sz w:val="28"/>
        </w:rPr>
        <w:t>образов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ассоциативной п</w:t>
      </w:r>
      <w:r>
        <w:rPr>
          <w:sz w:val="28"/>
        </w:rPr>
        <w:t>амяти.</w:t>
      </w:r>
    </w:p>
    <w:p w:rsidR="002C402E" w:rsidRDefault="00F44BF8">
      <w:pPr>
        <w:pStyle w:val="a6"/>
        <w:numPr>
          <w:ilvl w:val="0"/>
          <w:numId w:val="5"/>
        </w:numPr>
        <w:tabs>
          <w:tab w:val="left" w:pos="2061"/>
          <w:tab w:val="left" w:pos="2062"/>
        </w:tabs>
        <w:spacing w:line="362" w:lineRule="auto"/>
        <w:ind w:right="514"/>
        <w:jc w:val="left"/>
      </w:pPr>
      <w:r>
        <w:rPr>
          <w:sz w:val="28"/>
        </w:rPr>
        <w:t>Применение</w:t>
      </w:r>
      <w:r>
        <w:rPr>
          <w:spacing w:val="12"/>
          <w:sz w:val="28"/>
        </w:rPr>
        <w:t xml:space="preserve"> </w:t>
      </w:r>
      <w:r>
        <w:rPr>
          <w:sz w:val="28"/>
        </w:rPr>
        <w:t>нейронных</w:t>
      </w:r>
      <w:r>
        <w:rPr>
          <w:spacing w:val="15"/>
          <w:sz w:val="28"/>
        </w:rPr>
        <w:t xml:space="preserve"> </w:t>
      </w:r>
      <w:r>
        <w:rPr>
          <w:sz w:val="28"/>
        </w:rPr>
        <w:t>сетей</w:t>
      </w:r>
      <w:r>
        <w:rPr>
          <w:spacing w:val="12"/>
          <w:sz w:val="28"/>
        </w:rPr>
        <w:t xml:space="preserve"> </w:t>
      </w:r>
      <w:r>
        <w:rPr>
          <w:sz w:val="28"/>
        </w:rPr>
        <w:t>для</w:t>
      </w:r>
      <w:r>
        <w:rPr>
          <w:spacing w:val="14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4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2"/>
          <w:sz w:val="28"/>
        </w:rPr>
        <w:t xml:space="preserve"> </w:t>
      </w:r>
      <w:r>
        <w:rPr>
          <w:sz w:val="28"/>
        </w:rPr>
        <w:t>ди-</w:t>
      </w:r>
      <w:r>
        <w:rPr>
          <w:spacing w:val="-67"/>
          <w:sz w:val="28"/>
        </w:rPr>
        <w:t xml:space="preserve"> </w:t>
      </w:r>
      <w:r>
        <w:rPr>
          <w:sz w:val="28"/>
        </w:rPr>
        <w:t>намическими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процессами</w:t>
      </w:r>
    </w:p>
    <w:p w:rsidR="002C402E" w:rsidRDefault="002C402E">
      <w:pPr>
        <w:pStyle w:val="Textbody"/>
        <w:spacing w:before="11"/>
        <w:rPr>
          <w:sz w:val="40"/>
        </w:rPr>
      </w:pPr>
    </w:p>
    <w:p w:rsidR="002C402E" w:rsidRDefault="00F44BF8">
      <w:pPr>
        <w:pStyle w:val="2"/>
        <w:tabs>
          <w:tab w:val="left" w:pos="2841"/>
        </w:tabs>
        <w:spacing w:line="276" w:lineRule="auto"/>
        <w:ind w:right="511" w:firstLine="708"/>
        <w:jc w:val="left"/>
      </w:pPr>
      <w:bookmarkStart w:id="21" w:name="_bookmark10"/>
      <w:bookmarkEnd w:id="21"/>
      <w:r>
        <w:t>8.</w:t>
      </w:r>
      <w:r>
        <w:tab/>
        <w:t>Перечень</w:t>
      </w:r>
      <w:r>
        <w:rPr>
          <w:spacing w:val="22"/>
        </w:rPr>
        <w:t xml:space="preserve"> </w:t>
      </w:r>
      <w:r>
        <w:t>основной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дополнительной</w:t>
      </w:r>
      <w:r>
        <w:rPr>
          <w:spacing w:val="23"/>
        </w:rPr>
        <w:t xml:space="preserve"> </w:t>
      </w:r>
      <w:r>
        <w:t>учебной</w:t>
      </w:r>
      <w:r>
        <w:rPr>
          <w:spacing w:val="21"/>
        </w:rPr>
        <w:t xml:space="preserve"> </w:t>
      </w:r>
      <w:r>
        <w:t>литературы,</w:t>
      </w:r>
      <w:r>
        <w:rPr>
          <w:spacing w:val="24"/>
        </w:rPr>
        <w:t xml:space="preserve"> </w:t>
      </w:r>
      <w:r>
        <w:t>не-</w:t>
      </w:r>
      <w:r>
        <w:rPr>
          <w:spacing w:val="-67"/>
        </w:rPr>
        <w:t xml:space="preserve"> </w:t>
      </w:r>
      <w:r>
        <w:t>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2C402E" w:rsidRDefault="002C402E">
      <w:pPr>
        <w:pStyle w:val="Textbody"/>
        <w:rPr>
          <w:b/>
          <w:sz w:val="42"/>
        </w:rPr>
      </w:pPr>
    </w:p>
    <w:p w:rsidR="002C402E" w:rsidRDefault="00F44BF8">
      <w:pPr>
        <w:pStyle w:val="Standard"/>
        <w:ind w:left="1166"/>
        <w:rPr>
          <w:b/>
          <w:sz w:val="28"/>
        </w:rPr>
      </w:pPr>
      <w:r>
        <w:rPr>
          <w:b/>
          <w:sz w:val="28"/>
        </w:rPr>
        <w:t>а) основная:</w:t>
      </w:r>
    </w:p>
    <w:p w:rsidR="002C402E" w:rsidRDefault="00F44BF8">
      <w:pPr>
        <w:pStyle w:val="a6"/>
        <w:numPr>
          <w:ilvl w:val="1"/>
          <w:numId w:val="5"/>
        </w:numPr>
        <w:tabs>
          <w:tab w:val="left" w:pos="2160"/>
        </w:tabs>
        <w:spacing w:before="161" w:line="360" w:lineRule="auto"/>
        <w:ind w:right="868" w:firstLine="454"/>
        <w:jc w:val="left"/>
        <w:sectPr w:rsidR="002C402E">
          <w:footerReference w:type="default" r:id="rId242"/>
          <w:pgSz w:w="11906" w:h="16838"/>
          <w:pgMar w:top="1040" w:right="620" w:bottom="1160" w:left="420" w:header="720" w:footer="889" w:gutter="0"/>
          <w:cols w:space="720"/>
        </w:sectPr>
      </w:pPr>
      <w:r>
        <w:rPr>
          <w:sz w:val="28"/>
        </w:rPr>
        <w:t>Кухаренко, Б.Г. Интеллектуальные системы и технологии : 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Б.Г.</w:t>
      </w:r>
      <w:r>
        <w:rPr>
          <w:spacing w:val="-5"/>
          <w:sz w:val="28"/>
        </w:rPr>
        <w:t xml:space="preserve"> </w:t>
      </w:r>
      <w:r>
        <w:rPr>
          <w:sz w:val="28"/>
        </w:rPr>
        <w:t>Кухаренко</w:t>
      </w:r>
      <w:r>
        <w:rPr>
          <w:spacing w:val="-3"/>
          <w:sz w:val="28"/>
        </w:rPr>
        <w:t xml:space="preserve"> </w:t>
      </w:r>
      <w:r>
        <w:rPr>
          <w:sz w:val="28"/>
        </w:rPr>
        <w:t>;</w:t>
      </w:r>
      <w:r>
        <w:rPr>
          <w:spacing w:val="-4"/>
          <w:sz w:val="28"/>
        </w:rPr>
        <w:t xml:space="preserve"> </w:t>
      </w:r>
      <w:r>
        <w:rPr>
          <w:sz w:val="28"/>
        </w:rPr>
        <w:t>Министер</w:t>
      </w:r>
      <w:r>
        <w:rPr>
          <w:sz w:val="28"/>
        </w:rPr>
        <w:t>ство</w:t>
      </w:r>
      <w:r>
        <w:rPr>
          <w:spacing w:val="-3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Федерации,</w:t>
      </w:r>
    </w:p>
    <w:p w:rsidR="002C402E" w:rsidRDefault="00F44BF8">
      <w:pPr>
        <w:pStyle w:val="Textbody"/>
        <w:spacing w:before="74"/>
        <w:ind w:left="712"/>
      </w:pPr>
      <w:r>
        <w:t>Московская</w:t>
      </w:r>
      <w:r>
        <w:rPr>
          <w:spacing w:val="-3"/>
        </w:rPr>
        <w:t xml:space="preserve"> </w:t>
      </w:r>
      <w:r>
        <w:t>государственная</w:t>
      </w:r>
      <w:r>
        <w:rPr>
          <w:spacing w:val="-3"/>
        </w:rPr>
        <w:t xml:space="preserve"> </w:t>
      </w:r>
      <w:r>
        <w:t>академия</w:t>
      </w:r>
      <w:r>
        <w:rPr>
          <w:spacing w:val="-2"/>
        </w:rPr>
        <w:t xml:space="preserve"> </w:t>
      </w:r>
      <w:r>
        <w:t>водного</w:t>
      </w:r>
      <w:r>
        <w:rPr>
          <w:spacing w:val="-2"/>
        </w:rPr>
        <w:t xml:space="preserve"> </w:t>
      </w:r>
      <w:r>
        <w:t>транспорта.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Москва</w:t>
      </w:r>
      <w:r>
        <w:rPr>
          <w:spacing w:val="-3"/>
        </w:rPr>
        <w:t xml:space="preserve"> </w:t>
      </w:r>
      <w:r>
        <w:t>:</w:t>
      </w:r>
      <w:r>
        <w:rPr>
          <w:spacing w:val="-6"/>
        </w:rPr>
        <w:t xml:space="preserve"> </w:t>
      </w:r>
      <w:r>
        <w:t>Альтаир</w:t>
      </w:r>
    </w:p>
    <w:p w:rsidR="002C402E" w:rsidRDefault="00F44BF8">
      <w:pPr>
        <w:pStyle w:val="Textbody"/>
        <w:spacing w:before="164"/>
        <w:ind w:left="712"/>
      </w:pPr>
      <w:r>
        <w:t>:</w:t>
      </w:r>
      <w:r>
        <w:rPr>
          <w:spacing w:val="-1"/>
        </w:rPr>
        <w:t xml:space="preserve"> </w:t>
      </w:r>
      <w:r>
        <w:t>МГАВТ,</w:t>
      </w:r>
      <w:r>
        <w:rPr>
          <w:spacing w:val="-2"/>
        </w:rPr>
        <w:t xml:space="preserve"> </w:t>
      </w:r>
      <w:r>
        <w:t>2015.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115 с.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ЭБС</w:t>
      </w:r>
      <w:r>
        <w:rPr>
          <w:spacing w:val="-2"/>
        </w:rPr>
        <w:t xml:space="preserve"> </w:t>
      </w:r>
      <w:r>
        <w:t>Университетская</w:t>
      </w:r>
      <w:r>
        <w:rPr>
          <w:spacing w:val="-4"/>
        </w:rPr>
        <w:t xml:space="preserve"> </w:t>
      </w:r>
      <w:r>
        <w:t>библиотека</w:t>
      </w:r>
      <w:r>
        <w:rPr>
          <w:spacing w:val="-4"/>
        </w:rPr>
        <w:t xml:space="preserve"> </w:t>
      </w:r>
      <w:r>
        <w:t>online.</w:t>
      </w:r>
      <w:r>
        <w:rPr>
          <w:spacing w:val="-1"/>
        </w:rPr>
        <w:t xml:space="preserve"> </w:t>
      </w:r>
      <w:r>
        <w:t>–</w:t>
      </w:r>
    </w:p>
    <w:p w:rsidR="002C402E" w:rsidRDefault="00F44BF8">
      <w:pPr>
        <w:pStyle w:val="Textbody"/>
        <w:spacing w:before="160" w:line="360" w:lineRule="auto"/>
        <w:ind w:left="712" w:right="1188"/>
      </w:pPr>
      <w:r>
        <w:t xml:space="preserve">URL: </w:t>
      </w:r>
      <w:hyperlink r:id="rId243" w:history="1">
        <w:r>
          <w:rPr>
            <w:color w:val="0000FF"/>
            <w:u w:val="single" w:color="0000FF"/>
          </w:rPr>
          <w:t>http://biblioclub.ru/index.php?page=book&amp;id=429758</w:t>
        </w:r>
      </w:hyperlink>
      <w:hyperlink r:id="rId244" w:history="1">
        <w:r>
          <w:rPr>
            <w:color w:val="0000FF"/>
          </w:rPr>
          <w:t xml:space="preserve"> </w:t>
        </w:r>
      </w:hyperlink>
      <w:r>
        <w:t>(дата обращения:</w:t>
      </w:r>
      <w:r>
        <w:rPr>
          <w:spacing w:val="-67"/>
        </w:rPr>
        <w:t xml:space="preserve"> </w:t>
      </w:r>
      <w:r>
        <w:t>09.05.2020).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электронный.</w:t>
      </w:r>
    </w:p>
    <w:p w:rsidR="002C402E" w:rsidRDefault="00F44BF8">
      <w:pPr>
        <w:pStyle w:val="2"/>
        <w:spacing w:line="321" w:lineRule="exact"/>
        <w:ind w:left="1236"/>
        <w:jc w:val="left"/>
      </w:pPr>
      <w:r>
        <w:t>Дополнительная:</w:t>
      </w:r>
    </w:p>
    <w:p w:rsidR="002C402E" w:rsidRDefault="00F44BF8">
      <w:pPr>
        <w:pStyle w:val="a6"/>
        <w:numPr>
          <w:ilvl w:val="0"/>
          <w:numId w:val="25"/>
        </w:numPr>
        <w:tabs>
          <w:tab w:val="left" w:pos="2160"/>
        </w:tabs>
        <w:spacing w:before="163" w:line="360" w:lineRule="auto"/>
        <w:ind w:right="1183" w:firstLine="454"/>
        <w:jc w:val="left"/>
      </w:pPr>
      <w:r>
        <w:rPr>
          <w:sz w:val="28"/>
        </w:rPr>
        <w:t>Барский, А.Б. Логические нейронные сети: учебное пособие / А.Б.</w:t>
      </w:r>
      <w:r>
        <w:rPr>
          <w:spacing w:val="1"/>
          <w:sz w:val="28"/>
        </w:rPr>
        <w:t xml:space="preserve"> </w:t>
      </w:r>
      <w:r>
        <w:rPr>
          <w:sz w:val="28"/>
        </w:rPr>
        <w:t>Барский. – Москва: Интернет-Университет Информационных Технологий,</w:t>
      </w:r>
      <w:r>
        <w:rPr>
          <w:spacing w:val="-67"/>
          <w:sz w:val="28"/>
        </w:rPr>
        <w:t xml:space="preserve"> </w:t>
      </w:r>
      <w:r>
        <w:rPr>
          <w:sz w:val="28"/>
        </w:rPr>
        <w:t>2007.</w:t>
      </w:r>
      <w:r>
        <w:rPr>
          <w:spacing w:val="-1"/>
          <w:sz w:val="28"/>
        </w:rPr>
        <w:t xml:space="preserve"> </w:t>
      </w:r>
      <w:r>
        <w:rPr>
          <w:sz w:val="28"/>
        </w:rPr>
        <w:t>– 352 с</w:t>
      </w:r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ЭБС</w:t>
      </w:r>
      <w:r>
        <w:rPr>
          <w:spacing w:val="-3"/>
          <w:sz w:val="28"/>
        </w:rPr>
        <w:t xml:space="preserve"> </w:t>
      </w:r>
      <w:r>
        <w:rPr>
          <w:sz w:val="28"/>
        </w:rPr>
        <w:t>Университетская</w:t>
      </w:r>
      <w:r>
        <w:rPr>
          <w:spacing w:val="-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"/>
          <w:sz w:val="28"/>
        </w:rPr>
        <w:t xml:space="preserve"> </w:t>
      </w:r>
      <w:r>
        <w:rPr>
          <w:sz w:val="28"/>
        </w:rPr>
        <w:t>online.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</w:p>
    <w:p w:rsidR="002C402E" w:rsidRDefault="00F44BF8">
      <w:pPr>
        <w:pStyle w:val="Textbody"/>
        <w:spacing w:line="362" w:lineRule="auto"/>
        <w:ind w:left="712" w:right="1188"/>
      </w:pPr>
      <w:r>
        <w:t xml:space="preserve">URL: </w:t>
      </w:r>
      <w:hyperlink r:id="rId245" w:history="1">
        <w:r>
          <w:rPr>
            <w:color w:val="0000FF"/>
            <w:u w:val="single" w:color="0000FF"/>
          </w:rPr>
          <w:t>http://biblioclub.ru/index.php?page=book&amp;id=232983</w:t>
        </w:r>
      </w:hyperlink>
      <w:hyperlink r:id="rId246" w:history="1">
        <w:r>
          <w:rPr>
            <w:color w:val="0000FF"/>
          </w:rPr>
          <w:t xml:space="preserve"> </w:t>
        </w:r>
      </w:hyperlink>
      <w:r>
        <w:t>(дата обращения:</w:t>
      </w:r>
      <w:r>
        <w:rPr>
          <w:spacing w:val="-67"/>
        </w:rPr>
        <w:t xml:space="preserve"> </w:t>
      </w:r>
      <w:r>
        <w:t>09.05.2020).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электронный.</w:t>
      </w:r>
    </w:p>
    <w:p w:rsidR="002C402E" w:rsidRDefault="00F44BF8">
      <w:pPr>
        <w:pStyle w:val="a6"/>
        <w:numPr>
          <w:ilvl w:val="0"/>
          <w:numId w:val="4"/>
        </w:numPr>
        <w:tabs>
          <w:tab w:val="left" w:pos="2224"/>
        </w:tabs>
        <w:spacing w:line="360" w:lineRule="auto"/>
        <w:ind w:right="508" w:firstLine="454"/>
      </w:pPr>
      <w:r>
        <w:rPr>
          <w:sz w:val="28"/>
        </w:rPr>
        <w:t>Галушкин, А. И. Нейронные сети: основы 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/ А.И. Галушкин. 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 : Горячая линия-Телеком, 2012. - 496 с. – ЭБС ZNANIUM.com. - URL: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https://new.znanium.com/catalog/product/353660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-7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5"/>
          <w:sz w:val="28"/>
        </w:rPr>
        <w:t xml:space="preserve"> </w:t>
      </w:r>
      <w:r>
        <w:rPr>
          <w:sz w:val="28"/>
        </w:rPr>
        <w:t>09.05.2020)</w:t>
      </w:r>
    </w:p>
    <w:p w:rsidR="002C402E" w:rsidRDefault="00F44BF8">
      <w:pPr>
        <w:pStyle w:val="a6"/>
        <w:numPr>
          <w:ilvl w:val="0"/>
          <w:numId w:val="4"/>
        </w:numPr>
        <w:tabs>
          <w:tab w:val="left" w:pos="2306"/>
        </w:tabs>
        <w:spacing w:line="360" w:lineRule="auto"/>
        <w:ind w:right="508" w:firstLine="523"/>
      </w:pPr>
      <w:r>
        <w:rPr>
          <w:sz w:val="28"/>
        </w:rPr>
        <w:t>Рутковская,</w:t>
      </w:r>
      <w:r>
        <w:rPr>
          <w:spacing w:val="1"/>
          <w:sz w:val="28"/>
        </w:rPr>
        <w:t xml:space="preserve"> </w:t>
      </w:r>
      <w:r>
        <w:rPr>
          <w:sz w:val="28"/>
        </w:rPr>
        <w:t>Д.</w:t>
      </w:r>
      <w:r>
        <w:rPr>
          <w:spacing w:val="1"/>
          <w:sz w:val="28"/>
        </w:rPr>
        <w:t xml:space="preserve"> </w:t>
      </w:r>
      <w:r>
        <w:rPr>
          <w:sz w:val="28"/>
        </w:rPr>
        <w:t>Нейронные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сети,</w:t>
      </w:r>
      <w:r>
        <w:rPr>
          <w:spacing w:val="1"/>
          <w:sz w:val="28"/>
        </w:rPr>
        <w:t xml:space="preserve"> </w:t>
      </w:r>
      <w:r>
        <w:rPr>
          <w:sz w:val="28"/>
        </w:rPr>
        <w:t>генетически</w:t>
      </w:r>
      <w:r>
        <w:rPr>
          <w:sz w:val="28"/>
        </w:rPr>
        <w:t>е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нечеткие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 / Д. Рутковская, М. Пилиньский, Л. Рутковский; пер. с польск. И.Д.</w:t>
      </w:r>
      <w:r>
        <w:rPr>
          <w:spacing w:val="1"/>
          <w:sz w:val="28"/>
        </w:rPr>
        <w:t xml:space="preserve"> </w:t>
      </w:r>
      <w:r>
        <w:rPr>
          <w:sz w:val="28"/>
        </w:rPr>
        <w:t>Рудинского. - 2-е изд., стереотип. - Москва: Гор. линия-Телеком, 2013. - 384 с. -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https://new.znanium.com/catalog/product/414545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09.05.2020)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 : электронный</w:t>
      </w:r>
    </w:p>
    <w:p w:rsidR="002C402E" w:rsidRDefault="00F44BF8">
      <w:pPr>
        <w:pStyle w:val="2"/>
        <w:spacing w:line="276" w:lineRule="auto"/>
        <w:ind w:right="510"/>
      </w:pPr>
      <w:bookmarkStart w:id="22" w:name="_bookmark111"/>
      <w:bookmarkEnd w:id="22"/>
      <w:r>
        <w:t>9.</w:t>
      </w:r>
      <w:r>
        <w:rPr>
          <w:spacing w:val="1"/>
        </w:rPr>
        <w:t xml:space="preserve"> </w:t>
      </w:r>
      <w:r>
        <w:t>Перечень ресурсов информационно-телекоммуникационной сети «Ин-</w:t>
      </w:r>
      <w:r>
        <w:rPr>
          <w:spacing w:val="1"/>
        </w:rPr>
        <w:t xml:space="preserve"> </w:t>
      </w:r>
      <w:r>
        <w:t>тернет»,</w:t>
      </w:r>
      <w:r>
        <w:rPr>
          <w:spacing w:val="-2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2C402E" w:rsidRDefault="002C402E">
      <w:pPr>
        <w:pStyle w:val="Textbody"/>
        <w:rPr>
          <w:b/>
          <w:sz w:val="30"/>
        </w:rPr>
      </w:pPr>
    </w:p>
    <w:p w:rsidR="002C402E" w:rsidRDefault="00F44BF8">
      <w:pPr>
        <w:pStyle w:val="a6"/>
        <w:numPr>
          <w:ilvl w:val="0"/>
          <w:numId w:val="26"/>
        </w:numPr>
        <w:tabs>
          <w:tab w:val="left" w:pos="1805"/>
        </w:tabs>
        <w:spacing w:before="200" w:line="360" w:lineRule="auto"/>
        <w:ind w:right="519"/>
      </w:pPr>
      <w:r>
        <w:rPr>
          <w:sz w:val="28"/>
        </w:rPr>
        <w:t>Информационно-образовательный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Правительстве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</w:t>
      </w:r>
      <w:r>
        <w:rPr>
          <w:sz w:val="28"/>
        </w:rPr>
        <w:t>ии</w:t>
      </w:r>
      <w:r>
        <w:rPr>
          <w:color w:val="0000FF"/>
          <w:sz w:val="28"/>
        </w:rPr>
        <w:t xml:space="preserve"> </w:t>
      </w:r>
      <w:hyperlink r:id="rId247" w:history="1">
        <w:r>
          <w:rPr>
            <w:color w:val="0000FF"/>
            <w:sz w:val="28"/>
            <w:u w:val="single" w:color="0000FF"/>
          </w:rPr>
          <w:t>http://portal.ufrf.ru/</w:t>
        </w:r>
      </w:hyperlink>
    </w:p>
    <w:p w:rsidR="002C402E" w:rsidRDefault="00F44BF8">
      <w:pPr>
        <w:pStyle w:val="a6"/>
        <w:numPr>
          <w:ilvl w:val="0"/>
          <w:numId w:val="3"/>
        </w:numPr>
        <w:tabs>
          <w:tab w:val="left" w:pos="1825"/>
        </w:tabs>
        <w:spacing w:before="2" w:line="360" w:lineRule="auto"/>
        <w:ind w:right="521"/>
      </w:pPr>
      <w:r>
        <w:rPr>
          <w:sz w:val="28"/>
        </w:rPr>
        <w:t>Сайт</w:t>
      </w:r>
      <w:r>
        <w:rPr>
          <w:spacing w:val="1"/>
          <w:sz w:val="28"/>
        </w:rPr>
        <w:t xml:space="preserve"> </w:t>
      </w:r>
      <w:r>
        <w:rPr>
          <w:sz w:val="28"/>
        </w:rPr>
        <w:t>департамента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технологий.</w:t>
      </w:r>
    </w:p>
    <w:p w:rsidR="002C402E" w:rsidRDefault="00F44BF8">
      <w:pPr>
        <w:pStyle w:val="a6"/>
        <w:numPr>
          <w:ilvl w:val="0"/>
          <w:numId w:val="3"/>
        </w:numPr>
        <w:tabs>
          <w:tab w:val="left" w:pos="1834"/>
        </w:tabs>
        <w:spacing w:line="360" w:lineRule="auto"/>
        <w:ind w:right="512"/>
        <w:sectPr w:rsidR="002C402E">
          <w:footerReference w:type="default" r:id="rId248"/>
          <w:pgSz w:w="11906" w:h="16838"/>
          <w:pgMar w:top="1040" w:right="620" w:bottom="1160" w:left="420" w:header="720" w:footer="889" w:gutter="0"/>
          <w:cols w:space="720"/>
        </w:sect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r>
        <w:rPr>
          <w:sz w:val="28"/>
        </w:rPr>
        <w:t>34.10-2012.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Информационная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Криптографическая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защита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проверки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электронной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цифровой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подписи</w:t>
      </w:r>
      <w:r>
        <w:rPr>
          <w:sz w:val="28"/>
        </w:rPr>
        <w:t>»</w:t>
      </w:r>
      <w:r>
        <w:rPr>
          <w:color w:val="0000FF"/>
          <w:spacing w:val="-9"/>
          <w:sz w:val="28"/>
        </w:rPr>
        <w:t xml:space="preserve"> </w:t>
      </w:r>
      <w:hyperlink r:id="rId249" w:history="1">
        <w:r>
          <w:rPr>
            <w:i/>
            <w:color w:val="0000FF"/>
            <w:sz w:val="28"/>
            <w:u w:val="single" w:color="0000FF"/>
          </w:rPr>
          <w:t>http://www.altell.ru/legislation/standards/gost-</w:t>
        </w:r>
        <w:r>
          <w:rPr>
            <w:i/>
            <w:color w:val="0000FF"/>
            <w:sz w:val="28"/>
            <w:u w:val="single" w:color="0000FF"/>
          </w:rPr>
          <w:t>34.10-2012.pdf</w:t>
        </w:r>
      </w:hyperlink>
    </w:p>
    <w:p w:rsidR="002C402E" w:rsidRDefault="00F44BF8">
      <w:pPr>
        <w:pStyle w:val="a6"/>
        <w:numPr>
          <w:ilvl w:val="0"/>
          <w:numId w:val="3"/>
        </w:numPr>
        <w:tabs>
          <w:tab w:val="left" w:pos="1845"/>
        </w:tabs>
        <w:spacing w:before="74" w:line="360" w:lineRule="auto"/>
        <w:ind w:right="512"/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r>
        <w:rPr>
          <w:sz w:val="28"/>
        </w:rPr>
        <w:t>34.10-2001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Информационная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Криптографическая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защита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проверки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электронной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цифровой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подписи</w:t>
      </w:r>
      <w:r>
        <w:rPr>
          <w:i/>
          <w:color w:val="0000FF"/>
          <w:spacing w:val="-2"/>
          <w:sz w:val="28"/>
        </w:rPr>
        <w:t xml:space="preserve"> </w:t>
      </w:r>
      <w:hyperlink r:id="rId250" w:history="1">
        <w:r>
          <w:rPr>
            <w:i/>
            <w:color w:val="0000FF"/>
            <w:sz w:val="28"/>
            <w:u w:val="single" w:color="0000FF"/>
          </w:rPr>
          <w:t>http://kaf403.rloc.ru/PO</w:t>
        </w:r>
        <w:r>
          <w:rPr>
            <w:i/>
            <w:color w:val="0000FF"/>
            <w:sz w:val="28"/>
            <w:u w:val="single" w:color="0000FF"/>
          </w:rPr>
          <w:t>VS/Crypto/GOST_R_34.10-2001.pdf</w:t>
        </w:r>
      </w:hyperlink>
    </w:p>
    <w:p w:rsidR="002C402E" w:rsidRDefault="00F44BF8">
      <w:pPr>
        <w:pStyle w:val="a6"/>
        <w:numPr>
          <w:ilvl w:val="0"/>
          <w:numId w:val="3"/>
        </w:numPr>
        <w:tabs>
          <w:tab w:val="left" w:pos="1810"/>
        </w:tabs>
        <w:spacing w:before="1" w:line="360" w:lineRule="auto"/>
        <w:ind w:right="511"/>
      </w:pPr>
      <w:r>
        <w:rPr>
          <w:sz w:val="28"/>
        </w:rPr>
        <w:t>Электронная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1"/>
          <w:sz w:val="28"/>
        </w:rPr>
        <w:t xml:space="preserve"> </w:t>
      </w:r>
      <w:r>
        <w:rPr>
          <w:sz w:val="28"/>
        </w:rPr>
        <w:t>(ЭБ)</w:t>
      </w:r>
      <w:r>
        <w:rPr>
          <w:spacing w:val="1"/>
          <w:sz w:val="28"/>
        </w:rPr>
        <w:t xml:space="preserve"> </w:t>
      </w:r>
      <w:hyperlink r:id="rId251" w:history="1">
        <w:r>
          <w:rPr>
            <w:sz w:val="28"/>
            <w:u w:val="single"/>
          </w:rPr>
          <w:t>http://elib.fa.ru/</w:t>
        </w:r>
      </w:hyperlink>
      <w:r>
        <w:rPr>
          <w:spacing w:val="1"/>
          <w:sz w:val="28"/>
        </w:rPr>
        <w:t xml:space="preserve"> </w:t>
      </w:r>
      <w:hyperlink r:id="rId252" w:history="1">
        <w:r>
          <w:rPr>
            <w:sz w:val="28"/>
            <w:u w:val="single"/>
          </w:rPr>
          <w:t>(h</w:t>
        </w:r>
      </w:hyperlink>
      <w:r>
        <w:rPr>
          <w:sz w:val="28"/>
          <w:u w:val="single"/>
        </w:rPr>
        <w:t>t</w:t>
      </w:r>
      <w:hyperlink r:id="rId253" w:history="1">
        <w:r>
          <w:rPr>
            <w:sz w:val="28"/>
            <w:u w:val="single"/>
          </w:rPr>
          <w:t>tp://library.fa.ru/files/elibfa.pdf)</w:t>
        </w:r>
      </w:hyperlink>
    </w:p>
    <w:p w:rsidR="002C402E" w:rsidRDefault="002C402E">
      <w:pPr>
        <w:pStyle w:val="Textbody"/>
        <w:spacing w:before="10"/>
        <w:rPr>
          <w:sz w:val="16"/>
        </w:rPr>
      </w:pPr>
    </w:p>
    <w:p w:rsidR="002C402E" w:rsidRDefault="00F44BF8">
      <w:pPr>
        <w:pStyle w:val="a6"/>
        <w:numPr>
          <w:ilvl w:val="0"/>
          <w:numId w:val="3"/>
        </w:numPr>
        <w:tabs>
          <w:tab w:val="left" w:pos="2147"/>
        </w:tabs>
        <w:spacing w:before="89"/>
        <w:ind w:left="1073" w:hanging="362"/>
        <w:jc w:val="left"/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254" w:history="1">
        <w:r>
          <w:rPr>
            <w:sz w:val="28"/>
            <w:u w:val="single"/>
          </w:rPr>
          <w:t>http://www.book.ru</w:t>
        </w:r>
      </w:hyperlink>
    </w:p>
    <w:p w:rsidR="002C402E" w:rsidRDefault="00F44BF8">
      <w:pPr>
        <w:pStyle w:val="a6"/>
        <w:numPr>
          <w:ilvl w:val="0"/>
          <w:numId w:val="3"/>
        </w:numPr>
        <w:tabs>
          <w:tab w:val="left" w:pos="1852"/>
          <w:tab w:val="left" w:pos="1853"/>
          <w:tab w:val="left" w:pos="5285"/>
          <w:tab w:val="left" w:pos="6489"/>
          <w:tab w:val="left" w:pos="8936"/>
          <w:tab w:val="left" w:pos="10564"/>
        </w:tabs>
        <w:spacing w:before="160" w:line="360" w:lineRule="auto"/>
        <w:ind w:right="513"/>
        <w:jc w:val="left"/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«Университетская</w:t>
      </w:r>
      <w:r>
        <w:rPr>
          <w:sz w:val="28"/>
        </w:rPr>
        <w:tab/>
        <w:t>библиотека</w:t>
      </w:r>
      <w:r>
        <w:rPr>
          <w:sz w:val="28"/>
        </w:rPr>
        <w:tab/>
      </w:r>
      <w:r>
        <w:rPr>
          <w:spacing w:val="-1"/>
          <w:sz w:val="28"/>
        </w:rPr>
        <w:t>ОН-</w:t>
      </w:r>
      <w:r>
        <w:rPr>
          <w:spacing w:val="-67"/>
          <w:sz w:val="28"/>
        </w:rPr>
        <w:t xml:space="preserve"> </w:t>
      </w:r>
      <w:r>
        <w:rPr>
          <w:sz w:val="28"/>
        </w:rPr>
        <w:t>ЛАЙН»</w:t>
      </w:r>
      <w:r>
        <w:rPr>
          <w:color w:val="0000FF"/>
          <w:sz w:val="28"/>
        </w:rPr>
        <w:t xml:space="preserve"> </w:t>
      </w:r>
      <w:hyperlink r:id="rId255" w:history="1">
        <w:r>
          <w:rPr>
            <w:color w:val="0000FF"/>
            <w:sz w:val="28"/>
            <w:u w:val="single" w:color="0000FF"/>
          </w:rPr>
          <w:t>http://biblioclub.ru/</w:t>
        </w:r>
      </w:hyperlink>
    </w:p>
    <w:p w:rsidR="002C402E" w:rsidRDefault="00F44BF8">
      <w:pPr>
        <w:pStyle w:val="a6"/>
        <w:numPr>
          <w:ilvl w:val="0"/>
          <w:numId w:val="3"/>
        </w:numPr>
        <w:tabs>
          <w:tab w:val="left" w:pos="2280"/>
          <w:tab w:val="left" w:pos="2281"/>
        </w:tabs>
        <w:spacing w:line="321" w:lineRule="exact"/>
        <w:ind w:left="1140" w:hanging="429"/>
        <w:jc w:val="left"/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Znanium</w:t>
      </w:r>
      <w:r>
        <w:rPr>
          <w:spacing w:val="-5"/>
          <w:sz w:val="28"/>
        </w:rPr>
        <w:t xml:space="preserve"> </w:t>
      </w:r>
      <w:hyperlink r:id="rId256" w:history="1">
        <w:r>
          <w:rPr>
            <w:sz w:val="28"/>
            <w:u w:val="single"/>
          </w:rPr>
          <w:t>http://www.znanium.com</w:t>
        </w:r>
      </w:hyperlink>
    </w:p>
    <w:p w:rsidR="002C402E" w:rsidRDefault="00F44BF8">
      <w:pPr>
        <w:pStyle w:val="a6"/>
        <w:numPr>
          <w:ilvl w:val="0"/>
          <w:numId w:val="3"/>
        </w:numPr>
        <w:tabs>
          <w:tab w:val="left" w:pos="1921"/>
          <w:tab w:val="left" w:pos="1923"/>
        </w:tabs>
        <w:spacing w:before="160" w:line="360" w:lineRule="auto"/>
        <w:ind w:right="1717"/>
        <w:jc w:val="left"/>
      </w:pPr>
      <w:r>
        <w:rPr>
          <w:sz w:val="28"/>
        </w:rPr>
        <w:t>«Деловая</w:t>
      </w:r>
      <w:r>
        <w:rPr>
          <w:spacing w:val="-7"/>
          <w:sz w:val="28"/>
        </w:rPr>
        <w:t xml:space="preserve"> </w:t>
      </w:r>
      <w:r>
        <w:rPr>
          <w:sz w:val="28"/>
        </w:rPr>
        <w:t>онлайн</w:t>
      </w:r>
      <w:r>
        <w:rPr>
          <w:spacing w:val="-7"/>
          <w:sz w:val="28"/>
        </w:rPr>
        <w:t xml:space="preserve"> </w:t>
      </w:r>
      <w:r>
        <w:rPr>
          <w:sz w:val="28"/>
        </w:rPr>
        <w:t>библиотека»</w:t>
      </w:r>
      <w:r>
        <w:rPr>
          <w:spacing w:val="-4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«Альпина</w:t>
      </w:r>
      <w:r>
        <w:rPr>
          <w:spacing w:val="-4"/>
          <w:sz w:val="28"/>
        </w:rPr>
        <w:t xml:space="preserve"> </w:t>
      </w:r>
      <w:r>
        <w:rPr>
          <w:sz w:val="28"/>
        </w:rPr>
        <w:t>Паблишер»</w:t>
      </w:r>
      <w:r>
        <w:rPr>
          <w:spacing w:val="-67"/>
          <w:sz w:val="28"/>
        </w:rPr>
        <w:t xml:space="preserve"> </w:t>
      </w:r>
      <w:hyperlink r:id="rId257" w:history="1">
        <w:r>
          <w:rPr>
            <w:sz w:val="28"/>
            <w:u w:val="single"/>
          </w:rPr>
          <w:t>http://lib.alpinadigital.ru/en/library</w:t>
        </w:r>
      </w:hyperlink>
    </w:p>
    <w:p w:rsidR="002C402E" w:rsidRDefault="00F44BF8">
      <w:pPr>
        <w:pStyle w:val="a6"/>
        <w:numPr>
          <w:ilvl w:val="0"/>
          <w:numId w:val="3"/>
        </w:numPr>
        <w:tabs>
          <w:tab w:val="left" w:pos="1853"/>
        </w:tabs>
        <w:spacing w:before="2" w:line="360" w:lineRule="auto"/>
        <w:ind w:right="2975"/>
        <w:jc w:val="left"/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https://e.lanbook.com/</w:t>
      </w:r>
    </w:p>
    <w:p w:rsidR="002C402E" w:rsidRDefault="00F44BF8">
      <w:pPr>
        <w:pStyle w:val="a6"/>
        <w:numPr>
          <w:ilvl w:val="0"/>
          <w:numId w:val="3"/>
        </w:numPr>
        <w:tabs>
          <w:tab w:val="left" w:pos="1853"/>
        </w:tabs>
        <w:spacing w:line="360" w:lineRule="auto"/>
        <w:ind w:right="2548"/>
        <w:jc w:val="left"/>
      </w:pPr>
      <w:r>
        <w:rPr>
          <w:sz w:val="28"/>
        </w:rPr>
        <w:t>Электронно-библиотечная система издательства «ЮРАЙТ»</w:t>
      </w:r>
      <w:r>
        <w:rPr>
          <w:spacing w:val="-67"/>
          <w:sz w:val="28"/>
        </w:rPr>
        <w:t xml:space="preserve"> </w:t>
      </w:r>
      <w:r>
        <w:rPr>
          <w:sz w:val="28"/>
          <w:u w:val="single"/>
        </w:rPr>
        <w:t>https://</w:t>
      </w:r>
      <w:hyperlink r:id="rId258" w:history="1">
        <w:r>
          <w:rPr>
            <w:sz w:val="28"/>
            <w:u w:val="single"/>
          </w:rPr>
          <w:t>www.biblio-online.ru/</w:t>
        </w:r>
      </w:hyperlink>
    </w:p>
    <w:p w:rsidR="002C402E" w:rsidRDefault="00F44BF8">
      <w:pPr>
        <w:pStyle w:val="a6"/>
        <w:numPr>
          <w:ilvl w:val="0"/>
          <w:numId w:val="3"/>
        </w:numPr>
        <w:tabs>
          <w:tab w:val="left" w:pos="2281"/>
        </w:tabs>
        <w:ind w:left="1140" w:hanging="429"/>
        <w:jc w:val="left"/>
      </w:pP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3"/>
          <w:sz w:val="28"/>
        </w:rPr>
        <w:t xml:space="preserve"> </w:t>
      </w:r>
      <w:r>
        <w:rPr>
          <w:sz w:val="28"/>
          <w:u w:val="single"/>
        </w:rPr>
        <w:t>eLibrary.ru</w:t>
      </w:r>
      <w:r>
        <w:rPr>
          <w:spacing w:val="-6"/>
          <w:sz w:val="28"/>
          <w:u w:val="single"/>
        </w:rPr>
        <w:t xml:space="preserve"> </w:t>
      </w:r>
      <w:hyperlink r:id="rId259" w:history="1">
        <w:r>
          <w:rPr>
            <w:color w:val="0000FF"/>
            <w:sz w:val="28"/>
            <w:u w:val="single" w:color="000000"/>
          </w:rPr>
          <w:t>http://elibrary.ru</w:t>
        </w:r>
      </w:hyperlink>
    </w:p>
    <w:p w:rsidR="002C402E" w:rsidRDefault="002C402E">
      <w:pPr>
        <w:pStyle w:val="Textbody"/>
        <w:rPr>
          <w:sz w:val="20"/>
        </w:rPr>
      </w:pPr>
    </w:p>
    <w:p w:rsidR="002C402E" w:rsidRDefault="00F44BF8">
      <w:pPr>
        <w:pStyle w:val="2"/>
        <w:numPr>
          <w:ilvl w:val="0"/>
          <w:numId w:val="27"/>
        </w:numPr>
        <w:tabs>
          <w:tab w:val="left" w:pos="2559"/>
        </w:tabs>
        <w:spacing w:before="211"/>
        <w:ind w:left="1279" w:hanging="568"/>
      </w:pPr>
      <w:bookmarkStart w:id="23" w:name="_bookmark121"/>
      <w:bookmarkStart w:id="24" w:name="_bookmark12"/>
      <w:bookmarkEnd w:id="23"/>
      <w:bookmarkEnd w:id="24"/>
      <w:r>
        <w:t>Мет</w:t>
      </w:r>
      <w:r>
        <w:t>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2C402E" w:rsidRDefault="00F44BF8">
      <w:pPr>
        <w:pStyle w:val="Textbody"/>
        <w:spacing w:before="161" w:line="360" w:lineRule="auto"/>
        <w:ind w:left="712" w:right="512" w:firstLine="708"/>
        <w:jc w:val="both"/>
      </w:pPr>
      <w:r>
        <w:t>Самостоятельная работа студентов проходит аудиторно и внеаудиторно.</w:t>
      </w:r>
      <w:r>
        <w:rPr>
          <w:spacing w:val="1"/>
        </w:rPr>
        <w:t xml:space="preserve"> </w:t>
      </w:r>
      <w:r>
        <w:t>Организации самостоятельной работы служит учебно-тематический план изуче-</w:t>
      </w:r>
      <w:r>
        <w:rPr>
          <w:spacing w:val="-68"/>
        </w:rPr>
        <w:t xml:space="preserve"> </w:t>
      </w:r>
      <w:r>
        <w:t>ния дисциплины. В этом плане указана тематика лекций, пр</w:t>
      </w:r>
      <w:r>
        <w:t>актических занятий,</w:t>
      </w:r>
      <w:r>
        <w:rPr>
          <w:spacing w:val="-67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и задания</w:t>
      </w:r>
      <w:r>
        <w:rPr>
          <w:spacing w:val="-1"/>
        </w:rPr>
        <w:t xml:space="preserve"> </w:t>
      </w:r>
      <w:r>
        <w:t>для самостоятельного</w:t>
      </w:r>
      <w:r>
        <w:rPr>
          <w:spacing w:val="1"/>
        </w:rPr>
        <w:t xml:space="preserve"> </w:t>
      </w:r>
      <w:r>
        <w:t>изучения.</w:t>
      </w:r>
    </w:p>
    <w:p w:rsidR="002C402E" w:rsidRDefault="00F44BF8">
      <w:pPr>
        <w:pStyle w:val="Textbody"/>
        <w:spacing w:before="1" w:line="360" w:lineRule="auto"/>
        <w:ind w:left="712" w:right="509" w:firstLine="708"/>
        <w:jc w:val="both"/>
      </w:pPr>
      <w:r>
        <w:t>Домашние</w:t>
      </w:r>
      <w:r>
        <w:rPr>
          <w:spacing w:val="-14"/>
        </w:rPr>
        <w:t xml:space="preserve"> </w:t>
      </w:r>
      <w:r>
        <w:t>задания</w:t>
      </w:r>
      <w:r>
        <w:rPr>
          <w:spacing w:val="-15"/>
        </w:rPr>
        <w:t xml:space="preserve"> </w:t>
      </w:r>
      <w:r>
        <w:t>следует</w:t>
      </w:r>
      <w:r>
        <w:rPr>
          <w:spacing w:val="-14"/>
        </w:rPr>
        <w:t xml:space="preserve"> </w:t>
      </w:r>
      <w:r>
        <w:t>выполнять</w:t>
      </w:r>
      <w:r>
        <w:rPr>
          <w:spacing w:val="-14"/>
        </w:rPr>
        <w:t xml:space="preserve"> </w:t>
      </w:r>
      <w:r>
        <w:t>регулярно</w:t>
      </w:r>
      <w:r>
        <w:rPr>
          <w:spacing w:val="-9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подготовке</w:t>
      </w:r>
      <w:r>
        <w:rPr>
          <w:spacing w:val="-14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практи-</w:t>
      </w:r>
      <w:r>
        <w:rPr>
          <w:spacing w:val="-68"/>
        </w:rPr>
        <w:t xml:space="preserve"> </w:t>
      </w:r>
      <w:r>
        <w:t>ческим занятиям. Контроль выполнения домашних заданий осуществляется в</w:t>
      </w:r>
      <w:r>
        <w:rPr>
          <w:spacing w:val="1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практических занятий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выборочного собеседования.</w:t>
      </w:r>
    </w:p>
    <w:p w:rsidR="002C402E" w:rsidRDefault="002C402E">
      <w:pPr>
        <w:pStyle w:val="Textbody"/>
        <w:rPr>
          <w:sz w:val="42"/>
        </w:rPr>
      </w:pPr>
    </w:p>
    <w:p w:rsidR="002C402E" w:rsidRDefault="00F44BF8">
      <w:pPr>
        <w:pStyle w:val="2"/>
        <w:numPr>
          <w:ilvl w:val="0"/>
          <w:numId w:val="2"/>
        </w:numPr>
        <w:tabs>
          <w:tab w:val="left" w:pos="1992"/>
        </w:tabs>
        <w:spacing w:line="276" w:lineRule="auto"/>
        <w:ind w:right="509"/>
      </w:pPr>
      <w:bookmarkStart w:id="25" w:name="_bookmark131"/>
      <w:bookmarkStart w:id="26" w:name="_bookmark13"/>
      <w:bookmarkEnd w:id="25"/>
      <w:bookmarkEnd w:id="26"/>
      <w:r>
        <w:t>Перечень информационных технологий, используемых при осуществ-</w:t>
      </w:r>
      <w:r>
        <w:rPr>
          <w:spacing w:val="1"/>
        </w:rPr>
        <w:t xml:space="preserve"> </w:t>
      </w:r>
      <w:r>
        <w:t xml:space="preserve">лении образовательного процесса по </w:t>
      </w:r>
      <w:r>
        <w:t>дисциплине, включая перечень необ-</w:t>
      </w:r>
      <w:r>
        <w:rPr>
          <w:spacing w:val="1"/>
        </w:rPr>
        <w:t xml:space="preserve"> </w:t>
      </w:r>
      <w:r>
        <w:t>ходимого программного обеспечения и информационных справочных си-</w:t>
      </w:r>
      <w:r>
        <w:rPr>
          <w:spacing w:val="1"/>
        </w:rPr>
        <w:t xml:space="preserve"> </w:t>
      </w:r>
      <w:r>
        <w:t>стем</w:t>
      </w:r>
    </w:p>
    <w:p w:rsidR="002C402E" w:rsidRDefault="00F44BF8">
      <w:pPr>
        <w:pStyle w:val="a6"/>
        <w:numPr>
          <w:ilvl w:val="1"/>
          <w:numId w:val="2"/>
        </w:numPr>
        <w:tabs>
          <w:tab w:val="left" w:pos="2867"/>
        </w:tabs>
        <w:ind w:left="1433" w:hanging="722"/>
        <w:sectPr w:rsidR="002C402E">
          <w:footerReference w:type="default" r:id="rId260"/>
          <w:pgSz w:w="11906" w:h="16838"/>
          <w:pgMar w:top="1040" w:right="620" w:bottom="1160" w:left="420" w:header="720" w:footer="889" w:gutter="0"/>
          <w:cols w:space="720"/>
        </w:sectPr>
      </w:pPr>
      <w:r>
        <w:rPr>
          <w:sz w:val="28"/>
        </w:rPr>
        <w:t>Комплект</w:t>
      </w:r>
      <w:r>
        <w:rPr>
          <w:spacing w:val="-6"/>
          <w:sz w:val="28"/>
        </w:rPr>
        <w:t xml:space="preserve"> </w:t>
      </w:r>
      <w:r>
        <w:rPr>
          <w:sz w:val="28"/>
        </w:rPr>
        <w:t>лицензионного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обеспечения:</w:t>
      </w:r>
    </w:p>
    <w:p w:rsidR="002C402E" w:rsidRDefault="00F44BF8">
      <w:pPr>
        <w:pStyle w:val="Textbody"/>
        <w:spacing w:before="74" w:line="312" w:lineRule="auto"/>
        <w:ind w:left="1990" w:right="4409"/>
      </w:pPr>
      <w:r>
        <w:t>Windows, Microsoft Office;</w:t>
      </w:r>
      <w:r>
        <w:rPr>
          <w:spacing w:val="1"/>
        </w:rPr>
        <w:t xml:space="preserve"> </w:t>
      </w:r>
      <w:r>
        <w:t>Антивирус</w:t>
      </w:r>
      <w:r>
        <w:rPr>
          <w:spacing w:val="-5"/>
        </w:rPr>
        <w:t xml:space="preserve"> </w:t>
      </w:r>
      <w:r>
        <w:t>ESET</w:t>
      </w:r>
      <w:r>
        <w:rPr>
          <w:spacing w:val="-4"/>
        </w:rPr>
        <w:t xml:space="preserve"> </w:t>
      </w:r>
      <w:r>
        <w:t>Endpoint</w:t>
      </w:r>
      <w:r>
        <w:rPr>
          <w:spacing w:val="-4"/>
        </w:rPr>
        <w:t xml:space="preserve"> </w:t>
      </w:r>
      <w:r>
        <w:t>Security.</w:t>
      </w:r>
    </w:p>
    <w:p w:rsidR="002C402E" w:rsidRDefault="00F44BF8">
      <w:pPr>
        <w:pStyle w:val="Textbody"/>
        <w:spacing w:line="312" w:lineRule="auto"/>
        <w:ind w:left="712" w:firstLine="557"/>
      </w:pPr>
      <w:r>
        <w:t>11.2</w:t>
      </w:r>
      <w:r>
        <w:rPr>
          <w:spacing w:val="16"/>
        </w:rPr>
        <w:t xml:space="preserve"> </w:t>
      </w:r>
      <w:r>
        <w:t>Современные</w:t>
      </w:r>
      <w:r>
        <w:rPr>
          <w:spacing w:val="13"/>
        </w:rPr>
        <w:t xml:space="preserve"> </w:t>
      </w:r>
      <w:r>
        <w:t>профессиональные</w:t>
      </w:r>
      <w:r>
        <w:rPr>
          <w:spacing w:val="13"/>
        </w:rPr>
        <w:t xml:space="preserve"> </w:t>
      </w:r>
      <w:r>
        <w:t>базы</w:t>
      </w:r>
      <w:r>
        <w:rPr>
          <w:spacing w:val="14"/>
        </w:rPr>
        <w:t xml:space="preserve"> </w:t>
      </w:r>
      <w:r>
        <w:t>данных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системы:</w:t>
      </w:r>
    </w:p>
    <w:p w:rsidR="002C402E" w:rsidRDefault="00F44BF8">
      <w:pPr>
        <w:pStyle w:val="Textbody"/>
        <w:spacing w:line="312" w:lineRule="auto"/>
        <w:ind w:left="1850" w:right="2111" w:firstLine="19"/>
      </w:pPr>
      <w:r>
        <w:t>Информационно-правовая система «Консультант Плюс»;</w:t>
      </w:r>
      <w:r>
        <w:rPr>
          <w:spacing w:val="-67"/>
        </w:rPr>
        <w:t xml:space="preserve"> </w:t>
      </w:r>
      <w:r>
        <w:t>Информационно-правовая</w:t>
      </w:r>
      <w:r>
        <w:rPr>
          <w:spacing w:val="-1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«Гарант»;</w:t>
      </w:r>
    </w:p>
    <w:p w:rsidR="002C402E" w:rsidRDefault="00F44BF8">
      <w:pPr>
        <w:pStyle w:val="Textbody"/>
        <w:ind w:left="1850"/>
      </w:pPr>
      <w:r>
        <w:t>Электронная</w:t>
      </w:r>
      <w:r>
        <w:rPr>
          <w:spacing w:val="-9"/>
        </w:rPr>
        <w:t xml:space="preserve"> </w:t>
      </w:r>
      <w:r>
        <w:t>энциклопедия:</w:t>
      </w:r>
      <w:r>
        <w:rPr>
          <w:spacing w:val="-7"/>
        </w:rPr>
        <w:t xml:space="preserve"> </w:t>
      </w:r>
      <w:hyperlink r:id="rId261" w:history="1">
        <w:r>
          <w:rPr>
            <w:color w:val="0000FF"/>
            <w:u w:val="single" w:color="0000FF"/>
          </w:rPr>
          <w:t>http://ru.wikipedia.org/wiki/Wiki</w:t>
        </w:r>
      </w:hyperlink>
    </w:p>
    <w:p w:rsidR="002C402E" w:rsidRDefault="00F44BF8">
      <w:pPr>
        <w:pStyle w:val="Textbody"/>
        <w:spacing w:before="91"/>
        <w:ind w:left="712" w:right="1916" w:firstLine="1118"/>
      </w:pPr>
      <w:r>
        <w:t>Cистема комплексного раскрытия информации «СКРИН» -</w:t>
      </w:r>
      <w:r>
        <w:rPr>
          <w:spacing w:val="-67"/>
        </w:rPr>
        <w:t xml:space="preserve"> </w:t>
      </w:r>
      <w:hyperlink r:id="rId262" w:history="1">
        <w:r>
          <w:t>http://www.skrin.ru</w:t>
        </w:r>
      </w:hyperlink>
    </w:p>
    <w:p w:rsidR="002C402E" w:rsidRDefault="00F44BF8">
      <w:pPr>
        <w:pStyle w:val="a6"/>
        <w:numPr>
          <w:ilvl w:val="1"/>
          <w:numId w:val="1"/>
        </w:numPr>
        <w:tabs>
          <w:tab w:val="left" w:pos="2550"/>
        </w:tabs>
        <w:spacing w:before="123"/>
        <w:ind w:right="510" w:firstLine="478"/>
        <w:jc w:val="left"/>
      </w:pPr>
      <w:r>
        <w:rPr>
          <w:sz w:val="28"/>
        </w:rPr>
        <w:t>Сертифицированные</w:t>
      </w:r>
      <w:r>
        <w:rPr>
          <w:spacing w:val="7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аппаратные</w:t>
      </w:r>
      <w:r>
        <w:rPr>
          <w:spacing w:val="8"/>
          <w:sz w:val="28"/>
        </w:rPr>
        <w:t xml:space="preserve"> </w:t>
      </w:r>
      <w:r>
        <w:rPr>
          <w:sz w:val="28"/>
        </w:rPr>
        <w:t>сре</w:t>
      </w:r>
      <w:r>
        <w:rPr>
          <w:sz w:val="28"/>
        </w:rPr>
        <w:t>дства</w:t>
      </w:r>
      <w:r>
        <w:rPr>
          <w:spacing w:val="1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8"/>
          <w:sz w:val="28"/>
        </w:rPr>
        <w:t xml:space="preserve"> </w:t>
      </w:r>
      <w:r>
        <w:rPr>
          <w:sz w:val="28"/>
        </w:rPr>
        <w:t>ин-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‒</w:t>
      </w:r>
      <w:r>
        <w:rPr>
          <w:spacing w:val="-3"/>
          <w:sz w:val="28"/>
        </w:rPr>
        <w:t xml:space="preserve"> </w:t>
      </w:r>
      <w:r>
        <w:rPr>
          <w:sz w:val="28"/>
        </w:rPr>
        <w:t>не предусмотрено.</w:t>
      </w:r>
    </w:p>
    <w:p w:rsidR="002C402E" w:rsidRDefault="00F44BF8">
      <w:pPr>
        <w:pStyle w:val="a6"/>
        <w:numPr>
          <w:ilvl w:val="1"/>
          <w:numId w:val="1"/>
        </w:numPr>
        <w:tabs>
          <w:tab w:val="left" w:pos="3668"/>
        </w:tabs>
        <w:spacing w:before="119"/>
        <w:ind w:left="1834" w:hanging="634"/>
        <w:jc w:val="left"/>
      </w:pP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символьных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MATLAB.</w:t>
      </w:r>
    </w:p>
    <w:p w:rsidR="002C402E" w:rsidRDefault="002C402E">
      <w:pPr>
        <w:pStyle w:val="Textbody"/>
        <w:rPr>
          <w:sz w:val="30"/>
        </w:rPr>
      </w:pPr>
    </w:p>
    <w:p w:rsidR="002C402E" w:rsidRDefault="00F44BF8">
      <w:pPr>
        <w:pStyle w:val="2"/>
        <w:numPr>
          <w:ilvl w:val="0"/>
          <w:numId w:val="28"/>
        </w:numPr>
        <w:tabs>
          <w:tab w:val="left" w:pos="1991"/>
          <w:tab w:val="left" w:pos="1992"/>
        </w:tabs>
        <w:spacing w:before="216" w:line="276" w:lineRule="auto"/>
        <w:ind w:right="506"/>
        <w:jc w:val="left"/>
      </w:pPr>
      <w:bookmarkStart w:id="27" w:name="_bookmark141"/>
      <w:bookmarkStart w:id="28" w:name="_bookmark14"/>
      <w:bookmarkEnd w:id="27"/>
      <w:bookmarkEnd w:id="28"/>
      <w:r>
        <w:t>Описание</w:t>
      </w:r>
      <w:r>
        <w:rPr>
          <w:spacing w:val="12"/>
        </w:rPr>
        <w:t xml:space="preserve"> </w:t>
      </w:r>
      <w:r>
        <w:t>материально-технической</w:t>
      </w:r>
      <w:r>
        <w:rPr>
          <w:spacing w:val="12"/>
        </w:rPr>
        <w:t xml:space="preserve"> </w:t>
      </w:r>
      <w:r>
        <w:t>базы,</w:t>
      </w:r>
      <w:r>
        <w:rPr>
          <w:spacing w:val="11"/>
        </w:rPr>
        <w:t xml:space="preserve"> </w:t>
      </w:r>
      <w:r>
        <w:t>необходимой</w:t>
      </w:r>
      <w:r>
        <w:rPr>
          <w:spacing w:val="12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осуществ-</w:t>
      </w:r>
      <w:r>
        <w:rPr>
          <w:spacing w:val="-67"/>
        </w:rPr>
        <w:t xml:space="preserve"> </w:t>
      </w:r>
      <w:r>
        <w:t>ления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</w:t>
      </w:r>
    </w:p>
    <w:p w:rsidR="002C402E" w:rsidRDefault="002C402E">
      <w:pPr>
        <w:pStyle w:val="Textbody"/>
        <w:spacing w:before="5"/>
        <w:rPr>
          <w:b/>
          <w:sz w:val="41"/>
        </w:rPr>
      </w:pPr>
    </w:p>
    <w:p w:rsidR="002C402E" w:rsidRDefault="00F44BF8">
      <w:pPr>
        <w:pStyle w:val="Textbody"/>
        <w:spacing w:before="1"/>
        <w:ind w:left="1306"/>
      </w:pPr>
      <w:r>
        <w:t>Наличие</w:t>
      </w:r>
      <w:r>
        <w:rPr>
          <w:spacing w:val="-2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занятий.</w:t>
      </w:r>
    </w:p>
    <w:sectPr w:rsidR="002C402E">
      <w:footerReference w:type="default" r:id="rId263"/>
      <w:pgSz w:w="11906" w:h="16838"/>
      <w:pgMar w:top="1040" w:right="620" w:bottom="1160" w:left="420" w:header="720" w:footer="88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BF8" w:rsidRDefault="00F44BF8">
      <w:r>
        <w:separator/>
      </w:r>
    </w:p>
  </w:endnote>
  <w:endnote w:type="continuationSeparator" w:id="0">
    <w:p w:rsidR="00F44BF8" w:rsidRDefault="00F44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0"/>
    <w:family w:val="roman"/>
    <w:pitch w:val="default"/>
  </w:font>
  <w:font w:name="Noto Sans Devanagari">
    <w:charset w:val="00"/>
    <w:family w:val="swiss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40" type="#_x0000_t202" style="position:absolute;margin-left:289.6pt;margin-top:782.5pt;width:16.1pt;height:13.05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77696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10" name="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9" o:spid="_x0000_s1049" type="#_x0000_t202" style="position:absolute;margin-left:289.6pt;margin-top:782.5pt;width:16.1pt;height:13.05pt;z-index:-25163878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11" name="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0" o:spid="_x0000_s1050" type="#_x0000_t202" style="position:absolute;margin-left:289.6pt;margin-top:782.5pt;width:16.1pt;height:13.05pt;z-index:-25163673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12" name="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1" o:spid="_x0000_s1051" type="#_x0000_t202" style="position:absolute;margin-left:289.6pt;margin-top:782.5pt;width:16.1pt;height:13.05pt;z-index:-2516346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83840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13" name="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2" o:spid="_x0000_s1052" type="#_x0000_t202" style="position:absolute;margin-left:289.6pt;margin-top:782.5pt;width:16.1pt;height:13.05pt;z-index:-25163264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85888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14" name="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3" o:spid="_x0000_s1053" type="#_x0000_t202" style="position:absolute;margin-left:289.6pt;margin-top:782.5pt;width:16.1pt;height:13.05pt;z-index:-25163059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87936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15" name="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4" o:spid="_x0000_s1054" type="#_x0000_t202" style="position:absolute;margin-left:289.6pt;margin-top:782.5pt;width:16.1pt;height:13.05pt;z-index:-25162854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89984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16" name="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5" o:spid="_x0000_s1055" type="#_x0000_t202" style="position:absolute;margin-left:289.6pt;margin-top:782.5pt;width:16.1pt;height:13.05pt;z-index:-25162649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92032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17" name="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6" o:spid="_x0000_s1056" type="#_x0000_t202" style="position:absolute;margin-left:289.6pt;margin-top:782.5pt;width:16.1pt;height:13.05pt;z-index:-25162444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94080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18" name="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7" o:spid="_x0000_s1057" type="#_x0000_t202" style="position:absolute;margin-left:289.6pt;margin-top:782.5pt;width:16.1pt;height:13.05pt;z-index:-25162240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96128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19" name="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8" o:spid="_x0000_s1058" type="#_x0000_t202" style="position:absolute;margin-left:289.6pt;margin-top:782.5pt;width:16.1pt;height:13.05pt;z-index:-25162035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2" name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" o:spid="_x0000_s1041" type="#_x0000_t202" style="position:absolute;margin-left:289.6pt;margin-top:782.5pt;width:16.1pt;height:13.05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98176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20" name="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9" o:spid="_x0000_s1059" type="#_x0000_t202" style="position:absolute;margin-left:289.6pt;margin-top:782.5pt;width:16.1pt;height:13.05pt;z-index:-25161830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700224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21" name="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20" o:spid="_x0000_s1060" type="#_x0000_t202" style="position:absolute;margin-left:289.6pt;margin-top:782.5pt;width:16.1pt;height:13.05pt;z-index:-25161625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702272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22" name="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21" o:spid="_x0000_s1061" type="#_x0000_t202" style="position:absolute;margin-left:289.6pt;margin-top:782.5pt;width:16.1pt;height:13.05pt;z-index:-25161420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704320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23" name="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22" o:spid="_x0000_s1062" type="#_x0000_t202" style="position:absolute;margin-left:289.6pt;margin-top:782.5pt;width:16.1pt;height:13.05pt;z-index:-25161216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706368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24" name="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23" o:spid="_x0000_s1063" type="#_x0000_t202" style="position:absolute;margin-left:289.6pt;margin-top:782.5pt;width:16.1pt;height:13.05pt;z-index:-25161011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708416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25" name="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24" o:spid="_x0000_s1064" type="#_x0000_t202" style="position:absolute;margin-left:289.6pt;margin-top:782.5pt;width:16.1pt;height:13.05pt;z-index:-2516080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36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710464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26" name="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25" o:spid="_x0000_s1065" type="#_x0000_t202" style="position:absolute;margin-left:289.6pt;margin-top:782.5pt;width:16.1pt;height:13.05pt;z-index:-2516060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37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3" name="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2" o:spid="_x0000_s1042" type="#_x0000_t202" style="position:absolute;margin-left:289.6pt;margin-top:782.5pt;width:16.1pt;height:13.05pt;z-index:-25165312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4" name="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3" o:spid="_x0000_s1043" type="#_x0000_t202" style="position:absolute;margin-left:289.6pt;margin-top:782.5pt;width:16.1pt;height:13.05pt;z-index:-25165107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5" name="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4" o:spid="_x0000_s1044" type="#_x0000_t202" style="position:absolute;margin-left:289.6pt;margin-top:782.5pt;width:16.1pt;height:13.05pt;z-index:-25164902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6" name="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5" o:spid="_x0000_s1045" type="#_x0000_t202" style="position:absolute;margin-left:289.6pt;margin-top:782.5pt;width:16.1pt;height:13.05pt;z-index:-25164697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7" name="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6" o:spid="_x0000_s1046" type="#_x0000_t202" style="position:absolute;margin-left:289.6pt;margin-top:782.5pt;width:16.1pt;height:13.05pt;z-index:-25164492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8" name="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7" o:spid="_x0000_s1047" type="#_x0000_t202" style="position:absolute;margin-left:289.6pt;margin-top:782.5pt;width:16.1pt;height:13.05pt;z-index:-25164288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CF" w:rsidRDefault="00F44BF8">
    <w:pPr>
      <w:pStyle w:val="Textbody"/>
      <w:spacing w:line="12" w:lineRule="auto"/>
      <w:rPr>
        <w:sz w:val="14"/>
      </w:rPr>
    </w:pPr>
    <w:r>
      <w:rPr>
        <w:noProof/>
        <w:sz w:val="14"/>
        <w:lang w:eastAsia="ru-RU"/>
      </w:rPr>
      <mc:AlternateContent>
        <mc:Choice Requires="wps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posOffset>3677759</wp:posOffset>
              </wp:positionH>
              <wp:positionV relativeFrom="page">
                <wp:posOffset>9937800</wp:posOffset>
              </wp:positionV>
              <wp:extent cx="204480" cy="165600"/>
              <wp:effectExtent l="0" t="0" r="24120" b="24900"/>
              <wp:wrapNone/>
              <wp:docPr id="9" name="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156ECF" w:rsidRDefault="00F44BF8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99A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" o:spid="_x0000_s1048" type="#_x0000_t202" style="position:absolute;margin-left:289.6pt;margin-top:782.5pt;width:16.1pt;height:13.05pt;z-index:-25164083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" filled="f" strokeweight=".06pt">
              <v:textbox inset="0,0,0,0">
                <w:txbxContent>
                  <w:p w:rsidR="00156ECF" w:rsidRDefault="00F44BF8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A199A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BF8" w:rsidRDefault="00F44BF8">
      <w:r>
        <w:rPr>
          <w:color w:val="000000"/>
        </w:rPr>
        <w:separator/>
      </w:r>
    </w:p>
  </w:footnote>
  <w:footnote w:type="continuationSeparator" w:id="0">
    <w:p w:rsidR="00F44BF8" w:rsidRDefault="00F44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45565"/>
    <w:multiLevelType w:val="multilevel"/>
    <w:tmpl w:val="9A7E6C78"/>
    <w:styleLink w:val="WWNum1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0D3E4346"/>
    <w:multiLevelType w:val="multilevel"/>
    <w:tmpl w:val="131C8606"/>
    <w:styleLink w:val="WWNum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0DFD54BC"/>
    <w:multiLevelType w:val="multilevel"/>
    <w:tmpl w:val="114CFAA6"/>
    <w:styleLink w:val="WWNum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0F1D7DCD"/>
    <w:multiLevelType w:val="multilevel"/>
    <w:tmpl w:val="F3DE5256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18CB4673"/>
    <w:multiLevelType w:val="multilevel"/>
    <w:tmpl w:val="D04A23E0"/>
    <w:styleLink w:val="WWNum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3D146B4B"/>
    <w:multiLevelType w:val="multilevel"/>
    <w:tmpl w:val="B352D21E"/>
    <w:styleLink w:val="WWNum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3D471427"/>
    <w:multiLevelType w:val="multilevel"/>
    <w:tmpl w:val="AA5E4B9A"/>
    <w:styleLink w:val="WWNum9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41464A5F"/>
    <w:multiLevelType w:val="multilevel"/>
    <w:tmpl w:val="E5547DCA"/>
    <w:styleLink w:val="WWNum4"/>
    <w:lvl w:ilvl="0">
      <w:start w:val="5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4BC74D57"/>
    <w:multiLevelType w:val="multilevel"/>
    <w:tmpl w:val="914222E8"/>
    <w:styleLink w:val="WWNum10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541F658F"/>
    <w:multiLevelType w:val="multilevel"/>
    <w:tmpl w:val="BC92E26A"/>
    <w:styleLink w:val="WWNum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"/>
      <w:lvlJc w:val="left"/>
      <w:rPr>
        <w:rFonts w:ascii="Calibri" w:eastAsia="Calibri" w:hAnsi="Calibri" w:cs="Calibri"/>
        <w:w w:val="99"/>
        <w:position w:val="0"/>
        <w:sz w:val="13"/>
        <w:szCs w:val="13"/>
        <w:vertAlign w:val="superscript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5BA21020"/>
    <w:multiLevelType w:val="multilevel"/>
    <w:tmpl w:val="84F8B052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1">
    <w:nsid w:val="6B2B1849"/>
    <w:multiLevelType w:val="multilevel"/>
    <w:tmpl w:val="DBC0F3BC"/>
    <w:styleLink w:val="WWNum13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2">
    <w:nsid w:val="6B486CD3"/>
    <w:multiLevelType w:val="multilevel"/>
    <w:tmpl w:val="2D405E8E"/>
    <w:styleLink w:val="WWNum14"/>
    <w:lvl w:ilvl="0">
      <w:start w:val="11"/>
      <w:numFmt w:val="decimal"/>
      <w:lvlText w:val="%1"/>
      <w:lvlJc w:val="left"/>
      <w:rPr>
        <w:lang w:val="ru-RU" w:eastAsia="en-US" w:bidi="ar-SA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3">
    <w:nsid w:val="74605A42"/>
    <w:multiLevelType w:val="multilevel"/>
    <w:tmpl w:val="D5F24888"/>
    <w:styleLink w:val="WWNum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13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  <w:num w:numId="12">
    <w:abstractNumId w:val="4"/>
  </w:num>
  <w:num w:numId="13">
    <w:abstractNumId w:val="9"/>
  </w:num>
  <w:num w:numId="14">
    <w:abstractNumId w:val="10"/>
  </w:num>
  <w:num w:numId="15">
    <w:abstractNumId w:val="10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2"/>
    <w:lvlOverride w:ilvl="0">
      <w:startOverride w:val="6"/>
    </w:lvlOverride>
  </w:num>
  <w:num w:numId="21">
    <w:abstractNumId w:val="3"/>
    <w:lvlOverride w:ilvl="0">
      <w:startOverride w:val="1"/>
    </w:lvlOverride>
  </w:num>
  <w:num w:numId="22">
    <w:abstractNumId w:val="13"/>
    <w:lvlOverride w:ilvl="0">
      <w:startOverride w:val="1"/>
    </w:lvlOverride>
  </w:num>
  <w:num w:numId="23">
    <w:abstractNumId w:val="6"/>
    <w:lvlOverride w:ilvl="0">
      <w:startOverride w:val="3"/>
    </w:lvlOverride>
  </w:num>
  <w:num w:numId="24">
    <w:abstractNumId w:val="8"/>
    <w:lvlOverride w:ilvl="0">
      <w:startOverride w:val="24"/>
    </w:lvlOverride>
  </w:num>
  <w:num w:numId="25">
    <w:abstractNumId w:val="0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11"/>
    <w:lvlOverride w:ilvl="0">
      <w:startOverride w:val="10"/>
    </w:lvlOverride>
  </w:num>
  <w:num w:numId="28">
    <w:abstractNumId w:val="11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C402E"/>
    <w:rsid w:val="002C402E"/>
    <w:rsid w:val="004A199A"/>
    <w:rsid w:val="00F4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spacing w:before="73"/>
      <w:ind w:left="1800" w:right="1605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Standard"/>
    <w:pPr>
      <w:ind w:left="712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Standard"/>
    <w:pPr>
      <w:ind w:left="1802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ind w:left="712"/>
      <w:jc w:val="both"/>
    </w:pPr>
    <w:rPr>
      <w:sz w:val="28"/>
      <w:szCs w:val="28"/>
    </w:rPr>
  </w:style>
  <w:style w:type="paragraph" w:styleId="a5">
    <w:name w:val="Title"/>
    <w:basedOn w:val="Standard"/>
    <w:pPr>
      <w:spacing w:before="1"/>
      <w:ind w:left="1802" w:right="1604"/>
      <w:jc w:val="center"/>
    </w:pPr>
    <w:rPr>
      <w:sz w:val="36"/>
      <w:szCs w:val="36"/>
    </w:rPr>
  </w:style>
  <w:style w:type="paragraph" w:styleId="a6">
    <w:name w:val="List Paragraph"/>
    <w:basedOn w:val="Standard"/>
    <w:pPr>
      <w:ind w:left="712"/>
      <w:jc w:val="both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7">
    <w:name w:val="footer"/>
    <w:basedOn w:val="HeaderandFooter"/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spacing w:val="-4"/>
      <w:w w:val="100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bCs/>
      <w:w w:val="100"/>
      <w:sz w:val="22"/>
      <w:szCs w:val="22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lang w:val="ru-RU" w:eastAsia="en-US" w:bidi="ar-SA"/>
    </w:rPr>
  </w:style>
  <w:style w:type="character" w:customStyle="1" w:styleId="ListLabel92">
    <w:name w:val="ListLabel 92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10">
    <w:name w:val="ListLabel 110"/>
    <w:rPr>
      <w:rFonts w:ascii="Calibri" w:eastAsia="Calibri" w:hAnsi="Calibri" w:cs="Calibri"/>
      <w:w w:val="99"/>
      <w:position w:val="0"/>
      <w:sz w:val="13"/>
      <w:szCs w:val="13"/>
      <w:vertAlign w:val="superscript"/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9">
    <w:name w:val="ListLabel 119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4">
    <w:name w:val="WWNum14"/>
    <w:basedOn w:val="a2"/>
    <w:pPr>
      <w:numPr>
        <w:numId w:val="1"/>
      </w:numPr>
    </w:pPr>
  </w:style>
  <w:style w:type="numbering" w:customStyle="1" w:styleId="WWNum13">
    <w:name w:val="WWNum13"/>
    <w:basedOn w:val="a2"/>
    <w:pPr>
      <w:numPr>
        <w:numId w:val="2"/>
      </w:numPr>
    </w:pPr>
  </w:style>
  <w:style w:type="numbering" w:customStyle="1" w:styleId="WWNum12">
    <w:name w:val="WWNum12"/>
    <w:basedOn w:val="a2"/>
    <w:pPr>
      <w:numPr>
        <w:numId w:val="3"/>
      </w:numPr>
    </w:pPr>
  </w:style>
  <w:style w:type="numbering" w:customStyle="1" w:styleId="WWNum11">
    <w:name w:val="WWNum11"/>
    <w:basedOn w:val="a2"/>
    <w:pPr>
      <w:numPr>
        <w:numId w:val="4"/>
      </w:numPr>
    </w:pPr>
  </w:style>
  <w:style w:type="numbering" w:customStyle="1" w:styleId="WWNum10">
    <w:name w:val="WWNum10"/>
    <w:basedOn w:val="a2"/>
    <w:pPr>
      <w:numPr>
        <w:numId w:val="5"/>
      </w:numPr>
    </w:pPr>
  </w:style>
  <w:style w:type="numbering" w:customStyle="1" w:styleId="WWNum9">
    <w:name w:val="WWNum9"/>
    <w:basedOn w:val="a2"/>
    <w:pPr>
      <w:numPr>
        <w:numId w:val="6"/>
      </w:numPr>
    </w:pPr>
  </w:style>
  <w:style w:type="numbering" w:customStyle="1" w:styleId="WWNum8">
    <w:name w:val="WWNum8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6">
    <w:name w:val="WWNum6"/>
    <w:basedOn w:val="a2"/>
    <w:pPr>
      <w:numPr>
        <w:numId w:val="9"/>
      </w:numPr>
    </w:pPr>
  </w:style>
  <w:style w:type="numbering" w:customStyle="1" w:styleId="WWNum5">
    <w:name w:val="WWNum5"/>
    <w:basedOn w:val="a2"/>
    <w:pPr>
      <w:numPr>
        <w:numId w:val="10"/>
      </w:numPr>
    </w:pPr>
  </w:style>
  <w:style w:type="numbering" w:customStyle="1" w:styleId="WWNum4">
    <w:name w:val="WWNum4"/>
    <w:basedOn w:val="a2"/>
    <w:pPr>
      <w:numPr>
        <w:numId w:val="11"/>
      </w:numPr>
    </w:pPr>
  </w:style>
  <w:style w:type="numbering" w:customStyle="1" w:styleId="WWNum3">
    <w:name w:val="WWNum3"/>
    <w:basedOn w:val="a2"/>
    <w:pPr>
      <w:numPr>
        <w:numId w:val="12"/>
      </w:numPr>
    </w:pPr>
  </w:style>
  <w:style w:type="numbering" w:customStyle="1" w:styleId="WWNum2">
    <w:name w:val="WWNum2"/>
    <w:basedOn w:val="a2"/>
    <w:pPr>
      <w:numPr>
        <w:numId w:val="13"/>
      </w:numPr>
    </w:pPr>
  </w:style>
  <w:style w:type="numbering" w:customStyle="1" w:styleId="WWNum1">
    <w:name w:val="WWNum1"/>
    <w:basedOn w:val="a2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spacing w:before="73"/>
      <w:ind w:left="1800" w:right="1605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Standard"/>
    <w:pPr>
      <w:ind w:left="712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Standard"/>
    <w:pPr>
      <w:ind w:left="1802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ind w:left="712"/>
      <w:jc w:val="both"/>
    </w:pPr>
    <w:rPr>
      <w:sz w:val="28"/>
      <w:szCs w:val="28"/>
    </w:rPr>
  </w:style>
  <w:style w:type="paragraph" w:styleId="a5">
    <w:name w:val="Title"/>
    <w:basedOn w:val="Standard"/>
    <w:pPr>
      <w:spacing w:before="1"/>
      <w:ind w:left="1802" w:right="1604"/>
      <w:jc w:val="center"/>
    </w:pPr>
    <w:rPr>
      <w:sz w:val="36"/>
      <w:szCs w:val="36"/>
    </w:rPr>
  </w:style>
  <w:style w:type="paragraph" w:styleId="a6">
    <w:name w:val="List Paragraph"/>
    <w:basedOn w:val="Standard"/>
    <w:pPr>
      <w:ind w:left="712"/>
      <w:jc w:val="both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7">
    <w:name w:val="footer"/>
    <w:basedOn w:val="HeaderandFooter"/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spacing w:val="-4"/>
      <w:w w:val="100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bCs/>
      <w:w w:val="100"/>
      <w:sz w:val="22"/>
      <w:szCs w:val="22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lang w:val="ru-RU" w:eastAsia="en-US" w:bidi="ar-SA"/>
    </w:rPr>
  </w:style>
  <w:style w:type="character" w:customStyle="1" w:styleId="ListLabel92">
    <w:name w:val="ListLabel 92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10">
    <w:name w:val="ListLabel 110"/>
    <w:rPr>
      <w:rFonts w:ascii="Calibri" w:eastAsia="Calibri" w:hAnsi="Calibri" w:cs="Calibri"/>
      <w:w w:val="99"/>
      <w:position w:val="0"/>
      <w:sz w:val="13"/>
      <w:szCs w:val="13"/>
      <w:vertAlign w:val="superscript"/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9">
    <w:name w:val="ListLabel 119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4">
    <w:name w:val="WWNum14"/>
    <w:basedOn w:val="a2"/>
    <w:pPr>
      <w:numPr>
        <w:numId w:val="1"/>
      </w:numPr>
    </w:pPr>
  </w:style>
  <w:style w:type="numbering" w:customStyle="1" w:styleId="WWNum13">
    <w:name w:val="WWNum13"/>
    <w:basedOn w:val="a2"/>
    <w:pPr>
      <w:numPr>
        <w:numId w:val="2"/>
      </w:numPr>
    </w:pPr>
  </w:style>
  <w:style w:type="numbering" w:customStyle="1" w:styleId="WWNum12">
    <w:name w:val="WWNum12"/>
    <w:basedOn w:val="a2"/>
    <w:pPr>
      <w:numPr>
        <w:numId w:val="3"/>
      </w:numPr>
    </w:pPr>
  </w:style>
  <w:style w:type="numbering" w:customStyle="1" w:styleId="WWNum11">
    <w:name w:val="WWNum11"/>
    <w:basedOn w:val="a2"/>
    <w:pPr>
      <w:numPr>
        <w:numId w:val="4"/>
      </w:numPr>
    </w:pPr>
  </w:style>
  <w:style w:type="numbering" w:customStyle="1" w:styleId="WWNum10">
    <w:name w:val="WWNum10"/>
    <w:basedOn w:val="a2"/>
    <w:pPr>
      <w:numPr>
        <w:numId w:val="5"/>
      </w:numPr>
    </w:pPr>
  </w:style>
  <w:style w:type="numbering" w:customStyle="1" w:styleId="WWNum9">
    <w:name w:val="WWNum9"/>
    <w:basedOn w:val="a2"/>
    <w:pPr>
      <w:numPr>
        <w:numId w:val="6"/>
      </w:numPr>
    </w:pPr>
  </w:style>
  <w:style w:type="numbering" w:customStyle="1" w:styleId="WWNum8">
    <w:name w:val="WWNum8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6">
    <w:name w:val="WWNum6"/>
    <w:basedOn w:val="a2"/>
    <w:pPr>
      <w:numPr>
        <w:numId w:val="9"/>
      </w:numPr>
    </w:pPr>
  </w:style>
  <w:style w:type="numbering" w:customStyle="1" w:styleId="WWNum5">
    <w:name w:val="WWNum5"/>
    <w:basedOn w:val="a2"/>
    <w:pPr>
      <w:numPr>
        <w:numId w:val="10"/>
      </w:numPr>
    </w:pPr>
  </w:style>
  <w:style w:type="numbering" w:customStyle="1" w:styleId="WWNum4">
    <w:name w:val="WWNum4"/>
    <w:basedOn w:val="a2"/>
    <w:pPr>
      <w:numPr>
        <w:numId w:val="11"/>
      </w:numPr>
    </w:pPr>
  </w:style>
  <w:style w:type="numbering" w:customStyle="1" w:styleId="WWNum3">
    <w:name w:val="WWNum3"/>
    <w:basedOn w:val="a2"/>
    <w:pPr>
      <w:numPr>
        <w:numId w:val="12"/>
      </w:numPr>
    </w:pPr>
  </w:style>
  <w:style w:type="numbering" w:customStyle="1" w:styleId="WWNum2">
    <w:name w:val="WWNum2"/>
    <w:basedOn w:val="a2"/>
    <w:pPr>
      <w:numPr>
        <w:numId w:val="13"/>
      </w:numPr>
    </w:pPr>
  </w:style>
  <w:style w:type="numbering" w:customStyle="1" w:styleId="WWNum1">
    <w:name w:val="WWNum1"/>
    <w:basedOn w:val="a2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_bookmark9" TargetMode="External"/><Relationship Id="rId21" Type="http://schemas.openxmlformats.org/officeDocument/2006/relationships/hyperlink" Target="#_bookmark2" TargetMode="External"/><Relationship Id="rId42" Type="http://schemas.openxmlformats.org/officeDocument/2006/relationships/hyperlink" Target="#_bookmark3" TargetMode="External"/><Relationship Id="rId63" Type="http://schemas.openxmlformats.org/officeDocument/2006/relationships/hyperlink" Target="#_bookmark5" TargetMode="External"/><Relationship Id="rId84" Type="http://schemas.openxmlformats.org/officeDocument/2006/relationships/hyperlink" Target="#_bookmark7" TargetMode="External"/><Relationship Id="rId138" Type="http://schemas.openxmlformats.org/officeDocument/2006/relationships/hyperlink" Target="#_bookmark10" TargetMode="External"/><Relationship Id="rId159" Type="http://schemas.openxmlformats.org/officeDocument/2006/relationships/hyperlink" Target="#_bookmark11" TargetMode="External"/><Relationship Id="rId170" Type="http://schemas.openxmlformats.org/officeDocument/2006/relationships/hyperlink" Target="#_bookmark12" TargetMode="External"/><Relationship Id="rId191" Type="http://schemas.openxmlformats.org/officeDocument/2006/relationships/hyperlink" Target="#_bookmark13" TargetMode="External"/><Relationship Id="rId205" Type="http://schemas.openxmlformats.org/officeDocument/2006/relationships/hyperlink" Target="#_bookmark14" TargetMode="External"/><Relationship Id="rId226" Type="http://schemas.openxmlformats.org/officeDocument/2006/relationships/footer" Target="footer13.xml"/><Relationship Id="rId247" Type="http://schemas.openxmlformats.org/officeDocument/2006/relationships/hyperlink" Target="http://portal.ufrf.ru/" TargetMode="External"/><Relationship Id="rId107" Type="http://schemas.openxmlformats.org/officeDocument/2006/relationships/hyperlink" Target="#_bookmark8" TargetMode="External"/><Relationship Id="rId11" Type="http://schemas.openxmlformats.org/officeDocument/2006/relationships/hyperlink" Target="#_bookmark0" TargetMode="External"/><Relationship Id="rId32" Type="http://schemas.openxmlformats.org/officeDocument/2006/relationships/hyperlink" Target="#_bookmark3" TargetMode="External"/><Relationship Id="rId53" Type="http://schemas.openxmlformats.org/officeDocument/2006/relationships/hyperlink" Target="#_bookmark4" TargetMode="External"/><Relationship Id="rId74" Type="http://schemas.openxmlformats.org/officeDocument/2006/relationships/hyperlink" Target="#_TOC_250001" TargetMode="External"/><Relationship Id="rId128" Type="http://schemas.openxmlformats.org/officeDocument/2006/relationships/hyperlink" Target="#_bookmark9" TargetMode="External"/><Relationship Id="rId149" Type="http://schemas.openxmlformats.org/officeDocument/2006/relationships/hyperlink" Target="#_bookmark1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#_bookmark8" TargetMode="External"/><Relationship Id="rId160" Type="http://schemas.openxmlformats.org/officeDocument/2006/relationships/hyperlink" Target="#_bookmark11" TargetMode="External"/><Relationship Id="rId181" Type="http://schemas.openxmlformats.org/officeDocument/2006/relationships/hyperlink" Target="#_bookmark13" TargetMode="External"/><Relationship Id="rId216" Type="http://schemas.openxmlformats.org/officeDocument/2006/relationships/hyperlink" Target="#_bookmark14" TargetMode="External"/><Relationship Id="rId237" Type="http://schemas.openxmlformats.org/officeDocument/2006/relationships/footer" Target="footer18.xml"/><Relationship Id="rId258" Type="http://schemas.openxmlformats.org/officeDocument/2006/relationships/hyperlink" Target="http://www.biblio-online.ru/" TargetMode="External"/><Relationship Id="rId22" Type="http://schemas.openxmlformats.org/officeDocument/2006/relationships/hyperlink" Target="#_bookmark2" TargetMode="External"/><Relationship Id="rId43" Type="http://schemas.openxmlformats.org/officeDocument/2006/relationships/hyperlink" Target="#_bookmark3" TargetMode="External"/><Relationship Id="rId64" Type="http://schemas.openxmlformats.org/officeDocument/2006/relationships/hyperlink" Target="#_bookmark5" TargetMode="External"/><Relationship Id="rId118" Type="http://schemas.openxmlformats.org/officeDocument/2006/relationships/hyperlink" Target="#_bookmark9" TargetMode="External"/><Relationship Id="rId139" Type="http://schemas.openxmlformats.org/officeDocument/2006/relationships/hyperlink" Target="#_bookmark10" TargetMode="External"/><Relationship Id="rId85" Type="http://schemas.openxmlformats.org/officeDocument/2006/relationships/hyperlink" Target="#_bookmark7" TargetMode="External"/><Relationship Id="rId150" Type="http://schemas.openxmlformats.org/officeDocument/2006/relationships/hyperlink" Target="#_bookmark10" TargetMode="External"/><Relationship Id="rId171" Type="http://schemas.openxmlformats.org/officeDocument/2006/relationships/hyperlink" Target="#_bookmark12" TargetMode="External"/><Relationship Id="rId192" Type="http://schemas.openxmlformats.org/officeDocument/2006/relationships/hyperlink" Target="#_bookmark13" TargetMode="External"/><Relationship Id="rId206" Type="http://schemas.openxmlformats.org/officeDocument/2006/relationships/hyperlink" Target="#_bookmark14" TargetMode="External"/><Relationship Id="rId227" Type="http://schemas.openxmlformats.org/officeDocument/2006/relationships/footer" Target="footer14.xml"/><Relationship Id="rId248" Type="http://schemas.openxmlformats.org/officeDocument/2006/relationships/footer" Target="footer24.xml"/><Relationship Id="rId12" Type="http://schemas.openxmlformats.org/officeDocument/2006/relationships/hyperlink" Target="#_bookmark0" TargetMode="External"/><Relationship Id="rId33" Type="http://schemas.openxmlformats.org/officeDocument/2006/relationships/hyperlink" Target="#_bookmark3" TargetMode="External"/><Relationship Id="rId108" Type="http://schemas.openxmlformats.org/officeDocument/2006/relationships/hyperlink" Target="#_bookmark8" TargetMode="External"/><Relationship Id="rId129" Type="http://schemas.openxmlformats.org/officeDocument/2006/relationships/hyperlink" Target="#_bookmark9" TargetMode="External"/><Relationship Id="rId54" Type="http://schemas.openxmlformats.org/officeDocument/2006/relationships/hyperlink" Target="#_bookmark4" TargetMode="External"/><Relationship Id="rId75" Type="http://schemas.openxmlformats.org/officeDocument/2006/relationships/hyperlink" Target="#_TOC_250001" TargetMode="External"/><Relationship Id="rId96" Type="http://schemas.openxmlformats.org/officeDocument/2006/relationships/hyperlink" Target="#_bookmark8" TargetMode="External"/><Relationship Id="rId140" Type="http://schemas.openxmlformats.org/officeDocument/2006/relationships/hyperlink" Target="#_bookmark10" TargetMode="External"/><Relationship Id="rId161" Type="http://schemas.openxmlformats.org/officeDocument/2006/relationships/hyperlink" Target="#_bookmark11" TargetMode="External"/><Relationship Id="rId182" Type="http://schemas.openxmlformats.org/officeDocument/2006/relationships/hyperlink" Target="#_bookmark13" TargetMode="External"/><Relationship Id="rId217" Type="http://schemas.openxmlformats.org/officeDocument/2006/relationships/footer" Target="footer4.xml"/><Relationship Id="rId6" Type="http://schemas.openxmlformats.org/officeDocument/2006/relationships/footnotes" Target="footnotes.xml"/><Relationship Id="rId238" Type="http://schemas.openxmlformats.org/officeDocument/2006/relationships/footer" Target="footer19.xml"/><Relationship Id="rId259" Type="http://schemas.openxmlformats.org/officeDocument/2006/relationships/hyperlink" Target="http://elibrary.ru/" TargetMode="External"/><Relationship Id="rId23" Type="http://schemas.openxmlformats.org/officeDocument/2006/relationships/hyperlink" Target="#_bookmark2" TargetMode="External"/><Relationship Id="rId28" Type="http://schemas.openxmlformats.org/officeDocument/2006/relationships/hyperlink" Target="#_bookmark2" TargetMode="External"/><Relationship Id="rId49" Type="http://schemas.openxmlformats.org/officeDocument/2006/relationships/hyperlink" Target="#_bookmark3" TargetMode="External"/><Relationship Id="rId114" Type="http://schemas.openxmlformats.org/officeDocument/2006/relationships/hyperlink" Target="#_TOC_250000" TargetMode="External"/><Relationship Id="rId119" Type="http://schemas.openxmlformats.org/officeDocument/2006/relationships/hyperlink" Target="#_bookmark9" TargetMode="External"/><Relationship Id="rId44" Type="http://schemas.openxmlformats.org/officeDocument/2006/relationships/hyperlink" Target="#_bookmark3" TargetMode="External"/><Relationship Id="rId60" Type="http://schemas.openxmlformats.org/officeDocument/2006/relationships/hyperlink" Target="#_bookmark4" TargetMode="External"/><Relationship Id="rId65" Type="http://schemas.openxmlformats.org/officeDocument/2006/relationships/hyperlink" Target="#_bookmark5" TargetMode="External"/><Relationship Id="rId81" Type="http://schemas.openxmlformats.org/officeDocument/2006/relationships/hyperlink" Target="#_bookmark7" TargetMode="External"/><Relationship Id="rId86" Type="http://schemas.openxmlformats.org/officeDocument/2006/relationships/hyperlink" Target="#_bookmark7" TargetMode="External"/><Relationship Id="rId130" Type="http://schemas.openxmlformats.org/officeDocument/2006/relationships/hyperlink" Target="#_bookmark9" TargetMode="External"/><Relationship Id="rId135" Type="http://schemas.openxmlformats.org/officeDocument/2006/relationships/hyperlink" Target="#_bookmark10" TargetMode="External"/><Relationship Id="rId151" Type="http://schemas.openxmlformats.org/officeDocument/2006/relationships/hyperlink" Target="#_bookmark10" TargetMode="External"/><Relationship Id="rId156" Type="http://schemas.openxmlformats.org/officeDocument/2006/relationships/hyperlink" Target="#_bookmark11" TargetMode="External"/><Relationship Id="rId177" Type="http://schemas.openxmlformats.org/officeDocument/2006/relationships/hyperlink" Target="#_bookmark13" TargetMode="External"/><Relationship Id="rId198" Type="http://schemas.openxmlformats.org/officeDocument/2006/relationships/footer" Target="footer3.xml"/><Relationship Id="rId172" Type="http://schemas.openxmlformats.org/officeDocument/2006/relationships/hyperlink" Target="#_bookmark12" TargetMode="External"/><Relationship Id="rId193" Type="http://schemas.openxmlformats.org/officeDocument/2006/relationships/hyperlink" Target="#_bookmark13" TargetMode="External"/><Relationship Id="rId202" Type="http://schemas.openxmlformats.org/officeDocument/2006/relationships/hyperlink" Target="#_bookmark14" TargetMode="External"/><Relationship Id="rId207" Type="http://schemas.openxmlformats.org/officeDocument/2006/relationships/hyperlink" Target="#_bookmark14" TargetMode="External"/><Relationship Id="rId223" Type="http://schemas.openxmlformats.org/officeDocument/2006/relationships/footer" Target="footer10.xml"/><Relationship Id="rId228" Type="http://schemas.openxmlformats.org/officeDocument/2006/relationships/footer" Target="footer15.xml"/><Relationship Id="rId244" Type="http://schemas.openxmlformats.org/officeDocument/2006/relationships/hyperlink" Target="http://biblioclub.ru/index.php?page=book&amp;id=429758" TargetMode="External"/><Relationship Id="rId249" Type="http://schemas.openxmlformats.org/officeDocument/2006/relationships/hyperlink" Target="http://www.altell.ru/legislation/standards/gost-34.10-2012.pdf" TargetMode="External"/><Relationship Id="rId13" Type="http://schemas.openxmlformats.org/officeDocument/2006/relationships/hyperlink" Target="#_bookmark1" TargetMode="External"/><Relationship Id="rId18" Type="http://schemas.openxmlformats.org/officeDocument/2006/relationships/hyperlink" Target="#_bookmark2" TargetMode="External"/><Relationship Id="rId39" Type="http://schemas.openxmlformats.org/officeDocument/2006/relationships/hyperlink" Target="#_bookmark3" TargetMode="External"/><Relationship Id="rId109" Type="http://schemas.openxmlformats.org/officeDocument/2006/relationships/hyperlink" Target="#_bookmark8" TargetMode="External"/><Relationship Id="rId260" Type="http://schemas.openxmlformats.org/officeDocument/2006/relationships/footer" Target="footer25.xml"/><Relationship Id="rId265" Type="http://schemas.openxmlformats.org/officeDocument/2006/relationships/theme" Target="theme/theme1.xml"/><Relationship Id="rId34" Type="http://schemas.openxmlformats.org/officeDocument/2006/relationships/hyperlink" Target="#_bookmark3" TargetMode="External"/><Relationship Id="rId50" Type="http://schemas.openxmlformats.org/officeDocument/2006/relationships/hyperlink" Target="#_bookmark4" TargetMode="External"/><Relationship Id="rId55" Type="http://schemas.openxmlformats.org/officeDocument/2006/relationships/hyperlink" Target="#_bookmark4" TargetMode="External"/><Relationship Id="rId76" Type="http://schemas.openxmlformats.org/officeDocument/2006/relationships/hyperlink" Target="#_bookmark7" TargetMode="External"/><Relationship Id="rId97" Type="http://schemas.openxmlformats.org/officeDocument/2006/relationships/hyperlink" Target="#_bookmark8" TargetMode="External"/><Relationship Id="rId104" Type="http://schemas.openxmlformats.org/officeDocument/2006/relationships/hyperlink" Target="#_bookmark8" TargetMode="External"/><Relationship Id="rId120" Type="http://schemas.openxmlformats.org/officeDocument/2006/relationships/hyperlink" Target="#_bookmark9" TargetMode="External"/><Relationship Id="rId125" Type="http://schemas.openxmlformats.org/officeDocument/2006/relationships/hyperlink" Target="#_bookmark9" TargetMode="External"/><Relationship Id="rId141" Type="http://schemas.openxmlformats.org/officeDocument/2006/relationships/hyperlink" Target="#_bookmark10" TargetMode="External"/><Relationship Id="rId146" Type="http://schemas.openxmlformats.org/officeDocument/2006/relationships/hyperlink" Target="#_bookmark10" TargetMode="External"/><Relationship Id="rId167" Type="http://schemas.openxmlformats.org/officeDocument/2006/relationships/hyperlink" Target="#_bookmark12" TargetMode="External"/><Relationship Id="rId188" Type="http://schemas.openxmlformats.org/officeDocument/2006/relationships/hyperlink" Target="#_bookmark13" TargetMode="External"/><Relationship Id="rId7" Type="http://schemas.openxmlformats.org/officeDocument/2006/relationships/endnotes" Target="endnotes.xml"/><Relationship Id="rId71" Type="http://schemas.openxmlformats.org/officeDocument/2006/relationships/hyperlink" Target="#_TOC_250001" TargetMode="External"/><Relationship Id="rId92" Type="http://schemas.openxmlformats.org/officeDocument/2006/relationships/hyperlink" Target="#_bookmark8" TargetMode="External"/><Relationship Id="rId162" Type="http://schemas.openxmlformats.org/officeDocument/2006/relationships/hyperlink" Target="#_bookmark12" TargetMode="External"/><Relationship Id="rId183" Type="http://schemas.openxmlformats.org/officeDocument/2006/relationships/hyperlink" Target="#_bookmark13" TargetMode="External"/><Relationship Id="rId213" Type="http://schemas.openxmlformats.org/officeDocument/2006/relationships/hyperlink" Target="#_bookmark14" TargetMode="External"/><Relationship Id="rId218" Type="http://schemas.openxmlformats.org/officeDocument/2006/relationships/footer" Target="footer5.xml"/><Relationship Id="rId234" Type="http://schemas.openxmlformats.org/officeDocument/2006/relationships/image" Target="media/image6.png"/><Relationship Id="rId239" Type="http://schemas.openxmlformats.org/officeDocument/2006/relationships/footer" Target="footer20.xml"/><Relationship Id="rId2" Type="http://schemas.openxmlformats.org/officeDocument/2006/relationships/styles" Target="styles.xml"/><Relationship Id="rId29" Type="http://schemas.openxmlformats.org/officeDocument/2006/relationships/hyperlink" Target="#_bookmark3" TargetMode="External"/><Relationship Id="rId250" Type="http://schemas.openxmlformats.org/officeDocument/2006/relationships/hyperlink" Target="http://kaf403.rloc.ru/POVS/Crypto/GOST_R_34.10-2001.pdf" TargetMode="External"/><Relationship Id="rId255" Type="http://schemas.openxmlformats.org/officeDocument/2006/relationships/hyperlink" Target="http://biblioclub.ru/" TargetMode="External"/><Relationship Id="rId24" Type="http://schemas.openxmlformats.org/officeDocument/2006/relationships/hyperlink" Target="#_bookmark2" TargetMode="External"/><Relationship Id="rId40" Type="http://schemas.openxmlformats.org/officeDocument/2006/relationships/hyperlink" Target="#_bookmark3" TargetMode="External"/><Relationship Id="rId45" Type="http://schemas.openxmlformats.org/officeDocument/2006/relationships/hyperlink" Target="#_bookmark3" TargetMode="External"/><Relationship Id="rId66" Type="http://schemas.openxmlformats.org/officeDocument/2006/relationships/hyperlink" Target="#_bookmark6" TargetMode="External"/><Relationship Id="rId87" Type="http://schemas.openxmlformats.org/officeDocument/2006/relationships/hyperlink" Target="#_bookmark7" TargetMode="External"/><Relationship Id="rId110" Type="http://schemas.openxmlformats.org/officeDocument/2006/relationships/hyperlink" Target="#_bookmark8" TargetMode="External"/><Relationship Id="rId115" Type="http://schemas.openxmlformats.org/officeDocument/2006/relationships/hyperlink" Target="#_TOC_250000" TargetMode="External"/><Relationship Id="rId131" Type="http://schemas.openxmlformats.org/officeDocument/2006/relationships/hyperlink" Target="#_bookmark9" TargetMode="External"/><Relationship Id="rId136" Type="http://schemas.openxmlformats.org/officeDocument/2006/relationships/hyperlink" Target="#_bookmark10" TargetMode="External"/><Relationship Id="rId157" Type="http://schemas.openxmlformats.org/officeDocument/2006/relationships/hyperlink" Target="#_bookmark11" TargetMode="External"/><Relationship Id="rId178" Type="http://schemas.openxmlformats.org/officeDocument/2006/relationships/hyperlink" Target="#_bookmark13" TargetMode="External"/><Relationship Id="rId61" Type="http://schemas.openxmlformats.org/officeDocument/2006/relationships/hyperlink" Target="#_bookmark4" TargetMode="External"/><Relationship Id="rId82" Type="http://schemas.openxmlformats.org/officeDocument/2006/relationships/hyperlink" Target="#_bookmark7" TargetMode="External"/><Relationship Id="rId152" Type="http://schemas.openxmlformats.org/officeDocument/2006/relationships/hyperlink" Target="#_bookmark11" TargetMode="External"/><Relationship Id="rId173" Type="http://schemas.openxmlformats.org/officeDocument/2006/relationships/hyperlink" Target="#_bookmark12" TargetMode="External"/><Relationship Id="rId194" Type="http://schemas.openxmlformats.org/officeDocument/2006/relationships/hyperlink" Target="#_bookmark13" TargetMode="External"/><Relationship Id="rId199" Type="http://schemas.openxmlformats.org/officeDocument/2006/relationships/hyperlink" Target="#_bookmark14" TargetMode="External"/><Relationship Id="rId203" Type="http://schemas.openxmlformats.org/officeDocument/2006/relationships/hyperlink" Target="#_bookmark14" TargetMode="External"/><Relationship Id="rId208" Type="http://schemas.openxmlformats.org/officeDocument/2006/relationships/hyperlink" Target="#_bookmark14" TargetMode="External"/><Relationship Id="rId229" Type="http://schemas.openxmlformats.org/officeDocument/2006/relationships/image" Target="media/image1.png"/><Relationship Id="rId19" Type="http://schemas.openxmlformats.org/officeDocument/2006/relationships/hyperlink" Target="#_bookmark2" TargetMode="External"/><Relationship Id="rId224" Type="http://schemas.openxmlformats.org/officeDocument/2006/relationships/footer" Target="footer11.xml"/><Relationship Id="rId240" Type="http://schemas.openxmlformats.org/officeDocument/2006/relationships/footer" Target="footer21.xml"/><Relationship Id="rId245" Type="http://schemas.openxmlformats.org/officeDocument/2006/relationships/hyperlink" Target="http://biblioclub.ru/index.php?page=book&amp;id=232983" TargetMode="External"/><Relationship Id="rId261" Type="http://schemas.openxmlformats.org/officeDocument/2006/relationships/hyperlink" Target="http://ru.wikipedia.org/wiki/Wiki" TargetMode="External"/><Relationship Id="rId14" Type="http://schemas.openxmlformats.org/officeDocument/2006/relationships/hyperlink" Target="#_bookmark1" TargetMode="External"/><Relationship Id="rId30" Type="http://schemas.openxmlformats.org/officeDocument/2006/relationships/hyperlink" Target="#_bookmark3" TargetMode="External"/><Relationship Id="rId35" Type="http://schemas.openxmlformats.org/officeDocument/2006/relationships/hyperlink" Target="#_bookmark3" TargetMode="External"/><Relationship Id="rId56" Type="http://schemas.openxmlformats.org/officeDocument/2006/relationships/hyperlink" Target="#_bookmark4" TargetMode="External"/><Relationship Id="rId77" Type="http://schemas.openxmlformats.org/officeDocument/2006/relationships/hyperlink" Target="#_bookmark7" TargetMode="External"/><Relationship Id="rId100" Type="http://schemas.openxmlformats.org/officeDocument/2006/relationships/hyperlink" Target="#_bookmark8" TargetMode="External"/><Relationship Id="rId105" Type="http://schemas.openxmlformats.org/officeDocument/2006/relationships/hyperlink" Target="#_bookmark8" TargetMode="External"/><Relationship Id="rId126" Type="http://schemas.openxmlformats.org/officeDocument/2006/relationships/hyperlink" Target="#_bookmark9" TargetMode="External"/><Relationship Id="rId147" Type="http://schemas.openxmlformats.org/officeDocument/2006/relationships/hyperlink" Target="#_bookmark10" TargetMode="External"/><Relationship Id="rId168" Type="http://schemas.openxmlformats.org/officeDocument/2006/relationships/hyperlink" Target="#_bookmark12" TargetMode="External"/><Relationship Id="rId8" Type="http://schemas.openxmlformats.org/officeDocument/2006/relationships/footer" Target="footer1.xml"/><Relationship Id="rId51" Type="http://schemas.openxmlformats.org/officeDocument/2006/relationships/hyperlink" Target="#_bookmark4" TargetMode="External"/><Relationship Id="rId72" Type="http://schemas.openxmlformats.org/officeDocument/2006/relationships/hyperlink" Target="#_TOC_250001" TargetMode="External"/><Relationship Id="rId93" Type="http://schemas.openxmlformats.org/officeDocument/2006/relationships/hyperlink" Target="#_bookmark8" TargetMode="External"/><Relationship Id="rId98" Type="http://schemas.openxmlformats.org/officeDocument/2006/relationships/hyperlink" Target="#_bookmark8" TargetMode="External"/><Relationship Id="rId121" Type="http://schemas.openxmlformats.org/officeDocument/2006/relationships/hyperlink" Target="#_bookmark9" TargetMode="External"/><Relationship Id="rId142" Type="http://schemas.openxmlformats.org/officeDocument/2006/relationships/hyperlink" Target="#_bookmark10" TargetMode="External"/><Relationship Id="rId163" Type="http://schemas.openxmlformats.org/officeDocument/2006/relationships/hyperlink" Target="#_bookmark12" TargetMode="External"/><Relationship Id="rId184" Type="http://schemas.openxmlformats.org/officeDocument/2006/relationships/hyperlink" Target="#_bookmark13" TargetMode="External"/><Relationship Id="rId189" Type="http://schemas.openxmlformats.org/officeDocument/2006/relationships/hyperlink" Target="#_bookmark13" TargetMode="External"/><Relationship Id="rId219" Type="http://schemas.openxmlformats.org/officeDocument/2006/relationships/footer" Target="footer6.xml"/><Relationship Id="rId3" Type="http://schemas.microsoft.com/office/2007/relationships/stylesWithEffects" Target="stylesWithEffects.xml"/><Relationship Id="rId214" Type="http://schemas.openxmlformats.org/officeDocument/2006/relationships/hyperlink" Target="#_bookmark14" TargetMode="External"/><Relationship Id="rId230" Type="http://schemas.openxmlformats.org/officeDocument/2006/relationships/image" Target="media/image2.png"/><Relationship Id="rId235" Type="http://schemas.openxmlformats.org/officeDocument/2006/relationships/footer" Target="footer16.xml"/><Relationship Id="rId251" Type="http://schemas.openxmlformats.org/officeDocument/2006/relationships/hyperlink" Target="http://elib.fa.ru/" TargetMode="External"/><Relationship Id="rId256" Type="http://schemas.openxmlformats.org/officeDocument/2006/relationships/hyperlink" Target="http://www.znanium.com/" TargetMode="External"/><Relationship Id="rId25" Type="http://schemas.openxmlformats.org/officeDocument/2006/relationships/hyperlink" Target="#_bookmark2" TargetMode="External"/><Relationship Id="rId46" Type="http://schemas.openxmlformats.org/officeDocument/2006/relationships/hyperlink" Target="#_bookmark3" TargetMode="External"/><Relationship Id="rId67" Type="http://schemas.openxmlformats.org/officeDocument/2006/relationships/hyperlink" Target="#_bookmark6" TargetMode="External"/><Relationship Id="rId116" Type="http://schemas.openxmlformats.org/officeDocument/2006/relationships/hyperlink" Target="#_bookmark9" TargetMode="External"/><Relationship Id="rId137" Type="http://schemas.openxmlformats.org/officeDocument/2006/relationships/hyperlink" Target="#_bookmark10" TargetMode="External"/><Relationship Id="rId158" Type="http://schemas.openxmlformats.org/officeDocument/2006/relationships/hyperlink" Target="#_bookmark11" TargetMode="External"/><Relationship Id="rId20" Type="http://schemas.openxmlformats.org/officeDocument/2006/relationships/hyperlink" Target="#_bookmark2" TargetMode="External"/><Relationship Id="rId41" Type="http://schemas.openxmlformats.org/officeDocument/2006/relationships/hyperlink" Target="#_bookmark3" TargetMode="External"/><Relationship Id="rId62" Type="http://schemas.openxmlformats.org/officeDocument/2006/relationships/hyperlink" Target="#_bookmark4" TargetMode="External"/><Relationship Id="rId83" Type="http://schemas.openxmlformats.org/officeDocument/2006/relationships/hyperlink" Target="#_bookmark7" TargetMode="External"/><Relationship Id="rId88" Type="http://schemas.openxmlformats.org/officeDocument/2006/relationships/hyperlink" Target="#_bookmark7" TargetMode="External"/><Relationship Id="rId111" Type="http://schemas.openxmlformats.org/officeDocument/2006/relationships/hyperlink" Target="#_bookmark8" TargetMode="External"/><Relationship Id="rId132" Type="http://schemas.openxmlformats.org/officeDocument/2006/relationships/hyperlink" Target="#_bookmark9" TargetMode="External"/><Relationship Id="rId153" Type="http://schemas.openxmlformats.org/officeDocument/2006/relationships/hyperlink" Target="#_bookmark11" TargetMode="External"/><Relationship Id="rId174" Type="http://schemas.openxmlformats.org/officeDocument/2006/relationships/hyperlink" Target="#_bookmark12" TargetMode="External"/><Relationship Id="rId179" Type="http://schemas.openxmlformats.org/officeDocument/2006/relationships/hyperlink" Target="#_bookmark13" TargetMode="External"/><Relationship Id="rId195" Type="http://schemas.openxmlformats.org/officeDocument/2006/relationships/hyperlink" Target="#_bookmark13" TargetMode="External"/><Relationship Id="rId209" Type="http://schemas.openxmlformats.org/officeDocument/2006/relationships/hyperlink" Target="#_bookmark14" TargetMode="External"/><Relationship Id="rId190" Type="http://schemas.openxmlformats.org/officeDocument/2006/relationships/hyperlink" Target="#_bookmark13" TargetMode="External"/><Relationship Id="rId204" Type="http://schemas.openxmlformats.org/officeDocument/2006/relationships/hyperlink" Target="#_bookmark14" TargetMode="External"/><Relationship Id="rId220" Type="http://schemas.openxmlformats.org/officeDocument/2006/relationships/footer" Target="footer7.xml"/><Relationship Id="rId225" Type="http://schemas.openxmlformats.org/officeDocument/2006/relationships/footer" Target="footer12.xml"/><Relationship Id="rId241" Type="http://schemas.openxmlformats.org/officeDocument/2006/relationships/footer" Target="footer22.xml"/><Relationship Id="rId246" Type="http://schemas.openxmlformats.org/officeDocument/2006/relationships/hyperlink" Target="http://biblioclub.ru/index.php?page=book&amp;id=232983" TargetMode="External"/><Relationship Id="rId15" Type="http://schemas.openxmlformats.org/officeDocument/2006/relationships/hyperlink" Target="#_bookmark1" TargetMode="External"/><Relationship Id="rId36" Type="http://schemas.openxmlformats.org/officeDocument/2006/relationships/hyperlink" Target="#_bookmark3" TargetMode="External"/><Relationship Id="rId57" Type="http://schemas.openxmlformats.org/officeDocument/2006/relationships/hyperlink" Target="#_bookmark4" TargetMode="External"/><Relationship Id="rId106" Type="http://schemas.openxmlformats.org/officeDocument/2006/relationships/hyperlink" Target="#_bookmark8" TargetMode="External"/><Relationship Id="rId127" Type="http://schemas.openxmlformats.org/officeDocument/2006/relationships/hyperlink" Target="#_bookmark9" TargetMode="External"/><Relationship Id="rId262" Type="http://schemas.openxmlformats.org/officeDocument/2006/relationships/hyperlink" Target="http://www.skrin.ru/" TargetMode="External"/><Relationship Id="rId10" Type="http://schemas.openxmlformats.org/officeDocument/2006/relationships/hyperlink" Target="#_bookmark0" TargetMode="External"/><Relationship Id="rId31" Type="http://schemas.openxmlformats.org/officeDocument/2006/relationships/hyperlink" Target="#_bookmark3" TargetMode="External"/><Relationship Id="rId52" Type="http://schemas.openxmlformats.org/officeDocument/2006/relationships/hyperlink" Target="#_bookmark4" TargetMode="External"/><Relationship Id="rId73" Type="http://schemas.openxmlformats.org/officeDocument/2006/relationships/hyperlink" Target="#_TOC_250001" TargetMode="External"/><Relationship Id="rId78" Type="http://schemas.openxmlformats.org/officeDocument/2006/relationships/hyperlink" Target="#_bookmark7" TargetMode="External"/><Relationship Id="rId94" Type="http://schemas.openxmlformats.org/officeDocument/2006/relationships/hyperlink" Target="#_bookmark8" TargetMode="External"/><Relationship Id="rId99" Type="http://schemas.openxmlformats.org/officeDocument/2006/relationships/hyperlink" Target="#_bookmark8" TargetMode="External"/><Relationship Id="rId101" Type="http://schemas.openxmlformats.org/officeDocument/2006/relationships/hyperlink" Target="#_bookmark8" TargetMode="External"/><Relationship Id="rId122" Type="http://schemas.openxmlformats.org/officeDocument/2006/relationships/hyperlink" Target="#_bookmark9" TargetMode="External"/><Relationship Id="rId143" Type="http://schemas.openxmlformats.org/officeDocument/2006/relationships/hyperlink" Target="#_bookmark10" TargetMode="External"/><Relationship Id="rId148" Type="http://schemas.openxmlformats.org/officeDocument/2006/relationships/hyperlink" Target="#_bookmark10" TargetMode="External"/><Relationship Id="rId164" Type="http://schemas.openxmlformats.org/officeDocument/2006/relationships/hyperlink" Target="#_bookmark12" TargetMode="External"/><Relationship Id="rId169" Type="http://schemas.openxmlformats.org/officeDocument/2006/relationships/hyperlink" Target="#_bookmark12" TargetMode="External"/><Relationship Id="rId185" Type="http://schemas.openxmlformats.org/officeDocument/2006/relationships/hyperlink" Target="#_bookmark13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80" Type="http://schemas.openxmlformats.org/officeDocument/2006/relationships/hyperlink" Target="#_bookmark13" TargetMode="External"/><Relationship Id="rId210" Type="http://schemas.openxmlformats.org/officeDocument/2006/relationships/hyperlink" Target="#_bookmark14" TargetMode="External"/><Relationship Id="rId215" Type="http://schemas.openxmlformats.org/officeDocument/2006/relationships/hyperlink" Target="#_bookmark14" TargetMode="External"/><Relationship Id="rId236" Type="http://schemas.openxmlformats.org/officeDocument/2006/relationships/footer" Target="footer17.xml"/><Relationship Id="rId257" Type="http://schemas.openxmlformats.org/officeDocument/2006/relationships/hyperlink" Target="http://lib.alpinadigital.ru/en/library" TargetMode="External"/><Relationship Id="rId26" Type="http://schemas.openxmlformats.org/officeDocument/2006/relationships/hyperlink" Target="#_bookmark2" TargetMode="External"/><Relationship Id="rId231" Type="http://schemas.openxmlformats.org/officeDocument/2006/relationships/image" Target="media/image3.png"/><Relationship Id="rId252" Type="http://schemas.openxmlformats.org/officeDocument/2006/relationships/hyperlink" Target="http://library.fa.ru/files/elibfa.pdf)" TargetMode="External"/><Relationship Id="rId47" Type="http://schemas.openxmlformats.org/officeDocument/2006/relationships/hyperlink" Target="#_bookmark3" TargetMode="External"/><Relationship Id="rId68" Type="http://schemas.openxmlformats.org/officeDocument/2006/relationships/hyperlink" Target="#_bookmark6" TargetMode="External"/><Relationship Id="rId89" Type="http://schemas.openxmlformats.org/officeDocument/2006/relationships/hyperlink" Target="#_bookmark7" TargetMode="External"/><Relationship Id="rId112" Type="http://schemas.openxmlformats.org/officeDocument/2006/relationships/hyperlink" Target="#_TOC_250000" TargetMode="External"/><Relationship Id="rId133" Type="http://schemas.openxmlformats.org/officeDocument/2006/relationships/hyperlink" Target="#_bookmark9" TargetMode="External"/><Relationship Id="rId154" Type="http://schemas.openxmlformats.org/officeDocument/2006/relationships/hyperlink" Target="#_bookmark11" TargetMode="External"/><Relationship Id="rId175" Type="http://schemas.openxmlformats.org/officeDocument/2006/relationships/hyperlink" Target="#_bookmark13" TargetMode="External"/><Relationship Id="rId196" Type="http://schemas.openxmlformats.org/officeDocument/2006/relationships/hyperlink" Target="#_bookmark13" TargetMode="External"/><Relationship Id="rId200" Type="http://schemas.openxmlformats.org/officeDocument/2006/relationships/hyperlink" Target="#_bookmark14" TargetMode="External"/><Relationship Id="rId16" Type="http://schemas.openxmlformats.org/officeDocument/2006/relationships/hyperlink" Target="#_bookmark1" TargetMode="External"/><Relationship Id="rId221" Type="http://schemas.openxmlformats.org/officeDocument/2006/relationships/footer" Target="footer8.xml"/><Relationship Id="rId242" Type="http://schemas.openxmlformats.org/officeDocument/2006/relationships/footer" Target="footer23.xml"/><Relationship Id="rId263" Type="http://schemas.openxmlformats.org/officeDocument/2006/relationships/footer" Target="footer26.xml"/><Relationship Id="rId37" Type="http://schemas.openxmlformats.org/officeDocument/2006/relationships/hyperlink" Target="#_bookmark3" TargetMode="External"/><Relationship Id="rId58" Type="http://schemas.openxmlformats.org/officeDocument/2006/relationships/hyperlink" Target="#_bookmark4" TargetMode="External"/><Relationship Id="rId79" Type="http://schemas.openxmlformats.org/officeDocument/2006/relationships/hyperlink" Target="#_bookmark7" TargetMode="External"/><Relationship Id="rId102" Type="http://schemas.openxmlformats.org/officeDocument/2006/relationships/hyperlink" Target="#_bookmark8" TargetMode="External"/><Relationship Id="rId123" Type="http://schemas.openxmlformats.org/officeDocument/2006/relationships/hyperlink" Target="#_bookmark9" TargetMode="External"/><Relationship Id="rId144" Type="http://schemas.openxmlformats.org/officeDocument/2006/relationships/hyperlink" Target="#_bookmark10" TargetMode="External"/><Relationship Id="rId90" Type="http://schemas.openxmlformats.org/officeDocument/2006/relationships/hyperlink" Target="#_bookmark7" TargetMode="External"/><Relationship Id="rId165" Type="http://schemas.openxmlformats.org/officeDocument/2006/relationships/hyperlink" Target="#_bookmark12" TargetMode="External"/><Relationship Id="rId186" Type="http://schemas.openxmlformats.org/officeDocument/2006/relationships/hyperlink" Target="#_bookmark13" TargetMode="External"/><Relationship Id="rId211" Type="http://schemas.openxmlformats.org/officeDocument/2006/relationships/hyperlink" Target="#_bookmark14" TargetMode="External"/><Relationship Id="rId232" Type="http://schemas.openxmlformats.org/officeDocument/2006/relationships/image" Target="media/image4.png"/><Relationship Id="rId253" Type="http://schemas.openxmlformats.org/officeDocument/2006/relationships/hyperlink" Target="http://library.fa.ru/files/elibfa.pdf)" TargetMode="External"/><Relationship Id="rId27" Type="http://schemas.openxmlformats.org/officeDocument/2006/relationships/hyperlink" Target="#_bookmark2" TargetMode="External"/><Relationship Id="rId48" Type="http://schemas.openxmlformats.org/officeDocument/2006/relationships/hyperlink" Target="#_bookmark3" TargetMode="External"/><Relationship Id="rId69" Type="http://schemas.openxmlformats.org/officeDocument/2006/relationships/hyperlink" Target="#_TOC_250001" TargetMode="External"/><Relationship Id="rId113" Type="http://schemas.openxmlformats.org/officeDocument/2006/relationships/hyperlink" Target="#_TOC_250000" TargetMode="External"/><Relationship Id="rId134" Type="http://schemas.openxmlformats.org/officeDocument/2006/relationships/hyperlink" Target="#_bookmark10" TargetMode="External"/><Relationship Id="rId80" Type="http://schemas.openxmlformats.org/officeDocument/2006/relationships/hyperlink" Target="#_bookmark7" TargetMode="External"/><Relationship Id="rId155" Type="http://schemas.openxmlformats.org/officeDocument/2006/relationships/hyperlink" Target="#_bookmark11" TargetMode="External"/><Relationship Id="rId176" Type="http://schemas.openxmlformats.org/officeDocument/2006/relationships/hyperlink" Target="#_bookmark13" TargetMode="External"/><Relationship Id="rId197" Type="http://schemas.openxmlformats.org/officeDocument/2006/relationships/hyperlink" Target="#_bookmark13" TargetMode="External"/><Relationship Id="rId201" Type="http://schemas.openxmlformats.org/officeDocument/2006/relationships/hyperlink" Target="#_bookmark14" TargetMode="External"/><Relationship Id="rId222" Type="http://schemas.openxmlformats.org/officeDocument/2006/relationships/footer" Target="footer9.xml"/><Relationship Id="rId243" Type="http://schemas.openxmlformats.org/officeDocument/2006/relationships/hyperlink" Target="http://biblioclub.ru/index.php?page=book&amp;id=429758" TargetMode="External"/><Relationship Id="rId264" Type="http://schemas.openxmlformats.org/officeDocument/2006/relationships/fontTable" Target="fontTable.xml"/><Relationship Id="rId17" Type="http://schemas.openxmlformats.org/officeDocument/2006/relationships/hyperlink" Target="#_bookmark1" TargetMode="External"/><Relationship Id="rId38" Type="http://schemas.openxmlformats.org/officeDocument/2006/relationships/hyperlink" Target="#_bookmark3" TargetMode="External"/><Relationship Id="rId59" Type="http://schemas.openxmlformats.org/officeDocument/2006/relationships/hyperlink" Target="#_bookmark4" TargetMode="External"/><Relationship Id="rId103" Type="http://schemas.openxmlformats.org/officeDocument/2006/relationships/hyperlink" Target="#_bookmark8" TargetMode="External"/><Relationship Id="rId124" Type="http://schemas.openxmlformats.org/officeDocument/2006/relationships/hyperlink" Target="#_bookmark9" TargetMode="External"/><Relationship Id="rId70" Type="http://schemas.openxmlformats.org/officeDocument/2006/relationships/hyperlink" Target="#_TOC_250001" TargetMode="External"/><Relationship Id="rId91" Type="http://schemas.openxmlformats.org/officeDocument/2006/relationships/hyperlink" Target="#_bookmark7" TargetMode="External"/><Relationship Id="rId145" Type="http://schemas.openxmlformats.org/officeDocument/2006/relationships/hyperlink" Target="#_bookmark10" TargetMode="External"/><Relationship Id="rId166" Type="http://schemas.openxmlformats.org/officeDocument/2006/relationships/hyperlink" Target="#_bookmark12" TargetMode="External"/><Relationship Id="rId187" Type="http://schemas.openxmlformats.org/officeDocument/2006/relationships/hyperlink" Target="#_bookmark13" TargetMode="External"/><Relationship Id="rId1" Type="http://schemas.openxmlformats.org/officeDocument/2006/relationships/numbering" Target="numbering.xml"/><Relationship Id="rId212" Type="http://schemas.openxmlformats.org/officeDocument/2006/relationships/hyperlink" Target="#_bookmark14" TargetMode="External"/><Relationship Id="rId233" Type="http://schemas.openxmlformats.org/officeDocument/2006/relationships/image" Target="media/image5.png"/><Relationship Id="rId254" Type="http://schemas.openxmlformats.org/officeDocument/2006/relationships/hyperlink" Target="http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6912</Words>
  <Characters>39402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/>
  <LinksUpToDate>false</LinksUpToDate>
  <CharactersWithSpaces>46222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creator>Бывшев Виктор</dc:creator>
  <cp:lastModifiedBy>Преподаватель</cp:lastModifiedBy>
  <cp:revision>1</cp:revision>
  <dcterms:created xsi:type="dcterms:W3CDTF">2023-10-13T06:29:00Z</dcterms:created>
  <dcterms:modified xsi:type="dcterms:W3CDTF">2023-10-17T07:05:00Z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2020-07-07T00:00:00Z</vt:filetime>
  </property>
  <property fmtid="{D5CDD505-2E9C-101B-9397-08002B2CF9AE}" pid="4" name="Creator">
    <vt:lpwstr>Microsoft® Word для Microsoft 365</vt:lpwstr>
  </property>
  <property fmtid="{D5CDD505-2E9C-101B-9397-08002B2CF9AE}" pid="5" name="LastSaved">
    <vt:filetime>2023-10-13T00:00:00Z</vt:filetime>
  </property>
</Properties>
</file>